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1C9AC" w14:textId="77777777" w:rsidR="0039580C" w:rsidRDefault="006E0397" w:rsidP="00395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KAUNO LOPŠELIO - DARŽELIO „AVILIUKAS“</w:t>
      </w:r>
    </w:p>
    <w:p w14:paraId="674FC08F" w14:textId="534C861C" w:rsidR="006E0397" w:rsidRDefault="006E0397" w:rsidP="00395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36107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M. GRUODŽIO MĖNESIO DARBO PLANAS</w:t>
      </w:r>
    </w:p>
    <w:p w14:paraId="5129A122" w14:textId="77777777" w:rsidR="006E0397" w:rsidRDefault="006E0397" w:rsidP="006E0397">
      <w:pPr>
        <w:jc w:val="center"/>
        <w:rPr>
          <w:sz w:val="28"/>
          <w:szCs w:val="28"/>
        </w:rPr>
      </w:pPr>
    </w:p>
    <w:tbl>
      <w:tblPr>
        <w:tblStyle w:val="Lentelstinklelis"/>
        <w:tblW w:w="153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47"/>
        <w:gridCol w:w="7086"/>
        <w:gridCol w:w="2553"/>
        <w:gridCol w:w="2835"/>
        <w:gridCol w:w="1418"/>
      </w:tblGrid>
      <w:tr w:rsidR="006E0397" w14:paraId="2881B8FA" w14:textId="77777777" w:rsidTr="0039580C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77197" w14:textId="77777777" w:rsidR="006E0397" w:rsidRPr="0039580C" w:rsidRDefault="006E0397" w:rsidP="0039580C">
            <w:pPr>
              <w:jc w:val="center"/>
              <w:rPr>
                <w:b/>
                <w:lang w:val="lt-LT" w:eastAsia="en-US"/>
              </w:rPr>
            </w:pPr>
            <w:r w:rsidRPr="0039580C">
              <w:rPr>
                <w:b/>
                <w:lang w:val="lt-LT" w:eastAsia="en-US"/>
              </w:rPr>
              <w:t>Data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6D7856" w14:textId="77777777" w:rsidR="006E0397" w:rsidRPr="0039580C" w:rsidRDefault="006E0397" w:rsidP="0039580C">
            <w:pPr>
              <w:jc w:val="center"/>
              <w:rPr>
                <w:b/>
                <w:lang w:val="lt-LT" w:eastAsia="en-US"/>
              </w:rPr>
            </w:pPr>
            <w:r w:rsidRPr="0039580C">
              <w:rPr>
                <w:b/>
                <w:lang w:val="lt-LT" w:eastAsia="en-US"/>
              </w:rPr>
              <w:t>Renginio pavadinimas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E43DA" w14:textId="77777777" w:rsidR="006E0397" w:rsidRPr="0039580C" w:rsidRDefault="006E0397" w:rsidP="0039580C">
            <w:pPr>
              <w:jc w:val="center"/>
              <w:rPr>
                <w:b/>
                <w:lang w:val="lt-LT" w:eastAsia="en-US"/>
              </w:rPr>
            </w:pPr>
            <w:r w:rsidRPr="0039580C">
              <w:rPr>
                <w:b/>
                <w:lang w:val="lt-LT" w:eastAsia="en-US"/>
              </w:rPr>
              <w:t>Atsakingas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6DB60B" w14:textId="77777777" w:rsidR="006E0397" w:rsidRPr="0039580C" w:rsidRDefault="006E0397" w:rsidP="0039580C">
            <w:pPr>
              <w:jc w:val="center"/>
              <w:rPr>
                <w:b/>
                <w:lang w:val="lt-LT" w:eastAsia="en-US"/>
              </w:rPr>
            </w:pPr>
            <w:r w:rsidRPr="0039580C">
              <w:rPr>
                <w:b/>
                <w:lang w:val="lt-LT" w:eastAsia="en-US"/>
              </w:rPr>
              <w:t>Dalyviai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DB882" w14:textId="77777777" w:rsidR="006E0397" w:rsidRPr="0039580C" w:rsidRDefault="006E0397" w:rsidP="0039580C">
            <w:pPr>
              <w:jc w:val="center"/>
              <w:rPr>
                <w:b/>
                <w:lang w:val="lt-LT" w:eastAsia="en-US"/>
              </w:rPr>
            </w:pPr>
            <w:r w:rsidRPr="0039580C">
              <w:rPr>
                <w:b/>
                <w:lang w:val="lt-LT" w:eastAsia="en-US"/>
              </w:rPr>
              <w:t>Socialiniai</w:t>
            </w:r>
          </w:p>
          <w:p w14:paraId="1ACC3E60" w14:textId="77777777" w:rsidR="006E0397" w:rsidRPr="0039580C" w:rsidRDefault="006E0397" w:rsidP="0039580C">
            <w:pPr>
              <w:jc w:val="center"/>
              <w:rPr>
                <w:b/>
                <w:lang w:val="lt-LT" w:eastAsia="en-US"/>
              </w:rPr>
            </w:pPr>
            <w:r w:rsidRPr="0039580C">
              <w:rPr>
                <w:b/>
                <w:lang w:val="lt-LT" w:eastAsia="en-US"/>
              </w:rPr>
              <w:t>partneriai</w:t>
            </w:r>
          </w:p>
        </w:tc>
      </w:tr>
      <w:tr w:rsidR="006E0397" w14:paraId="71963A3A" w14:textId="77777777" w:rsidTr="0039580C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208F8" w14:textId="77777777" w:rsidR="006E0397" w:rsidRPr="0039580C" w:rsidRDefault="006E0397" w:rsidP="0039580C">
            <w:pPr>
              <w:pStyle w:val="Sraopastraipa"/>
              <w:ind w:left="0"/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1d.</w:t>
            </w:r>
          </w:p>
          <w:p w14:paraId="4A3EC3C5" w14:textId="77777777" w:rsidR="006E0397" w:rsidRPr="0039580C" w:rsidRDefault="006E0397" w:rsidP="0039580C">
            <w:pPr>
              <w:pStyle w:val="Sraopastraipa"/>
              <w:ind w:left="0"/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13:00 val.</w:t>
            </w:r>
          </w:p>
          <w:p w14:paraId="64E946D0" w14:textId="77777777" w:rsidR="006E0397" w:rsidRPr="0039580C" w:rsidRDefault="006E0397" w:rsidP="0039580C">
            <w:pPr>
              <w:pStyle w:val="Sraopastraipa"/>
              <w:jc w:val="center"/>
              <w:rPr>
                <w:lang w:val="lt-LT" w:eastAsia="en-US"/>
              </w:rPr>
            </w:pP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C300B" w14:textId="77777777" w:rsidR="006E0397" w:rsidRPr="0039580C" w:rsidRDefault="006E0397" w:rsidP="0039580C">
            <w:pPr>
              <w:jc w:val="both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Pasitarimas dėl įstaigos lauko ir vidaus aplinkų puošimo, renginių organizavimo.</w:t>
            </w:r>
          </w:p>
          <w:p w14:paraId="644E8921" w14:textId="40306554" w:rsidR="00361070" w:rsidRPr="0039580C" w:rsidRDefault="00361070" w:rsidP="0039580C">
            <w:pPr>
              <w:jc w:val="both"/>
              <w:rPr>
                <w:lang w:val="lt-LT" w:eastAsia="en-US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D280A" w14:textId="3F44745A" w:rsidR="006E0397" w:rsidRPr="0039580C" w:rsidRDefault="00361070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 xml:space="preserve">Drąsa </w:t>
            </w:r>
            <w:proofErr w:type="spellStart"/>
            <w:r w:rsidRPr="0039580C">
              <w:rPr>
                <w:lang w:val="lt-LT" w:eastAsia="en-US"/>
              </w:rPr>
              <w:t>Jarmulkaitė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042350" w14:textId="77777777" w:rsidR="00361070" w:rsidRPr="0039580C" w:rsidRDefault="00361070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Žiemos kūrybinė grupė</w:t>
            </w:r>
          </w:p>
          <w:p w14:paraId="4435CF6A" w14:textId="34479BE3" w:rsidR="006E0397" w:rsidRPr="0039580C" w:rsidRDefault="006E0397" w:rsidP="0039580C">
            <w:pPr>
              <w:jc w:val="center"/>
              <w:rPr>
                <w:lang w:val="lt-LT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2EFCB" w14:textId="77777777" w:rsidR="006E0397" w:rsidRPr="0039580C" w:rsidRDefault="006E0397" w:rsidP="0039580C">
            <w:pPr>
              <w:rPr>
                <w:lang w:val="lt-LT" w:eastAsia="en-US"/>
              </w:rPr>
            </w:pPr>
          </w:p>
        </w:tc>
      </w:tr>
      <w:tr w:rsidR="006E0397" w14:paraId="6E58964A" w14:textId="77777777" w:rsidTr="0039580C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4AA19" w14:textId="10506DE7" w:rsidR="006E0397" w:rsidRPr="0039580C" w:rsidRDefault="006E0397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6 d.</w:t>
            </w:r>
          </w:p>
          <w:p w14:paraId="7894F628" w14:textId="7338639B" w:rsidR="006E0397" w:rsidRPr="0039580C" w:rsidRDefault="006E0397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13:30 val.</w:t>
            </w:r>
          </w:p>
          <w:p w14:paraId="043E51A2" w14:textId="3AF649C8" w:rsidR="006E0397" w:rsidRPr="0039580C" w:rsidRDefault="006E0397" w:rsidP="0039580C">
            <w:pPr>
              <w:jc w:val="center"/>
              <w:rPr>
                <w:lang w:val="lt-LT" w:eastAsia="en-US"/>
              </w:rPr>
            </w:pP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E7171" w14:textId="2BAC0674" w:rsidR="006E0397" w:rsidRPr="0039580C" w:rsidRDefault="006E0397" w:rsidP="0039580C">
            <w:pPr>
              <w:jc w:val="both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 xml:space="preserve">Emocinio raštingumo lavinimo praktikumas mokytojams. 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2E1BB" w14:textId="77777777" w:rsidR="006E0397" w:rsidRPr="0039580C" w:rsidRDefault="006E0397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 xml:space="preserve">Jurgita </w:t>
            </w:r>
            <w:proofErr w:type="spellStart"/>
            <w:r w:rsidRPr="0039580C">
              <w:rPr>
                <w:lang w:val="lt-LT" w:eastAsia="en-US"/>
              </w:rPr>
              <w:t>Petkinienė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A8912" w14:textId="77777777" w:rsidR="006E0397" w:rsidRPr="0039580C" w:rsidRDefault="006E0397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Mokytojai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92B9D" w14:textId="77777777" w:rsidR="006E0397" w:rsidRPr="0039580C" w:rsidRDefault="006E0397" w:rsidP="0039580C">
            <w:pPr>
              <w:rPr>
                <w:lang w:val="lt-LT" w:eastAsia="en-US"/>
              </w:rPr>
            </w:pPr>
          </w:p>
          <w:p w14:paraId="3CBB0917" w14:textId="77777777" w:rsidR="006E0397" w:rsidRPr="0039580C" w:rsidRDefault="006E0397" w:rsidP="0039580C">
            <w:pPr>
              <w:rPr>
                <w:lang w:val="lt-LT" w:eastAsia="en-US"/>
              </w:rPr>
            </w:pPr>
          </w:p>
        </w:tc>
      </w:tr>
      <w:tr w:rsidR="00BD52AE" w14:paraId="1A1E01DB" w14:textId="77777777" w:rsidTr="0039580C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1A772" w14:textId="77777777" w:rsidR="00BD52AE" w:rsidRPr="0039580C" w:rsidRDefault="00BD52AE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8 d.</w:t>
            </w:r>
          </w:p>
          <w:p w14:paraId="6E9F2A37" w14:textId="6A291619" w:rsidR="00BD52AE" w:rsidRPr="0039580C" w:rsidRDefault="00BD52AE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9:30 val.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380EE" w14:textId="6531536F" w:rsidR="00BD52AE" w:rsidRPr="0039580C" w:rsidRDefault="00BD52AE" w:rsidP="0039580C">
            <w:pPr>
              <w:jc w:val="both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Mokymai ikimokyklinių įstaigų mokytojų padėjėjoms.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A0897" w14:textId="77777777" w:rsidR="00BD52AE" w:rsidRPr="0039580C" w:rsidRDefault="00BD52AE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 xml:space="preserve">Zina </w:t>
            </w:r>
            <w:proofErr w:type="spellStart"/>
            <w:r w:rsidRPr="0039580C">
              <w:rPr>
                <w:lang w:val="lt-LT" w:eastAsia="en-US"/>
              </w:rPr>
              <w:t>Langaitienė</w:t>
            </w:r>
            <w:proofErr w:type="spellEnd"/>
          </w:p>
          <w:p w14:paraId="4C161B87" w14:textId="36C35415" w:rsidR="00361070" w:rsidRPr="0039580C" w:rsidRDefault="00BD52AE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KPPT ugdymo įstaigų</w:t>
            </w:r>
            <w:r w:rsidR="00007151" w:rsidRPr="0039580C">
              <w:rPr>
                <w:lang w:val="lt-LT" w:eastAsia="en-US"/>
              </w:rPr>
              <w:t xml:space="preserve"> konsultavimo skyriaus psichologai.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AF0BB" w14:textId="439E76EC" w:rsidR="00BD52AE" w:rsidRPr="0039580C" w:rsidRDefault="00007151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Ikimokyklinių įstaigų mokytojų padėjėjų tikslinė grupė</w:t>
            </w:r>
          </w:p>
          <w:p w14:paraId="072AE7A2" w14:textId="1A787270" w:rsidR="00007151" w:rsidRPr="0039580C" w:rsidRDefault="00007151" w:rsidP="0039580C">
            <w:pPr>
              <w:jc w:val="center"/>
              <w:rPr>
                <w:lang w:val="lt-LT"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04E04F" w14:textId="77777777" w:rsidR="00BD52AE" w:rsidRPr="0039580C" w:rsidRDefault="00BD52AE" w:rsidP="0039580C">
            <w:pPr>
              <w:rPr>
                <w:lang w:val="lt-LT" w:eastAsia="en-US"/>
              </w:rPr>
            </w:pPr>
          </w:p>
        </w:tc>
      </w:tr>
      <w:tr w:rsidR="006E0397" w14:paraId="4ABD6327" w14:textId="77777777" w:rsidTr="0039580C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411B2B" w14:textId="77777777" w:rsidR="006E0397" w:rsidRPr="0039580C" w:rsidRDefault="006E0397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8 d.</w:t>
            </w:r>
          </w:p>
          <w:p w14:paraId="578A740A" w14:textId="1DF36731" w:rsidR="006E0397" w:rsidRPr="0039580C" w:rsidRDefault="006E0397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13:30 val.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9297D8" w14:textId="018061BE" w:rsidR="006E0397" w:rsidRPr="0039580C" w:rsidRDefault="006E0397" w:rsidP="0039580C">
            <w:pPr>
              <w:jc w:val="both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Įstaigos veiklos įsivertinimo grupės</w:t>
            </w:r>
            <w:r w:rsidR="00BD52AE" w:rsidRPr="0039580C">
              <w:rPr>
                <w:lang w:val="lt-LT" w:eastAsia="en-US"/>
              </w:rPr>
              <w:t xml:space="preserve"> susitikimas</w:t>
            </w:r>
            <w:r w:rsidR="0039580C">
              <w:rPr>
                <w:lang w:val="lt-LT"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D82F1C" w14:textId="77777777" w:rsidR="006E0397" w:rsidRPr="0039580C" w:rsidRDefault="006E0397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 xml:space="preserve">Aušra </w:t>
            </w:r>
            <w:proofErr w:type="spellStart"/>
            <w:r w:rsidRPr="0039580C">
              <w:rPr>
                <w:lang w:val="lt-LT" w:eastAsia="en-US"/>
              </w:rPr>
              <w:t>Sendžikienė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93FF8A" w14:textId="77777777" w:rsidR="006E0397" w:rsidRPr="0039580C" w:rsidRDefault="006E0397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Mokytojai, vaikai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F3E14" w14:textId="77777777" w:rsidR="006E0397" w:rsidRPr="0039580C" w:rsidRDefault="006E0397" w:rsidP="0039580C">
            <w:pPr>
              <w:rPr>
                <w:lang w:val="lt-LT" w:eastAsia="en-US"/>
              </w:rPr>
            </w:pPr>
          </w:p>
        </w:tc>
      </w:tr>
      <w:tr w:rsidR="00BD52AE" w14:paraId="027DDE9B" w14:textId="77777777" w:rsidTr="0039580C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AD6C48" w14:textId="77777777" w:rsidR="00BD52AE" w:rsidRPr="0039580C" w:rsidRDefault="00E45654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13 d.</w:t>
            </w:r>
          </w:p>
          <w:p w14:paraId="70620686" w14:textId="07A9F9B5" w:rsidR="00E45654" w:rsidRPr="0039580C" w:rsidRDefault="00E45654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13:30 val.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BAB12" w14:textId="77777777" w:rsidR="00BD52AE" w:rsidRPr="0039580C" w:rsidRDefault="00E45654" w:rsidP="0039580C">
            <w:pPr>
              <w:jc w:val="both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Emocinio raštingumo lavinimo praktikumas mokytojų ir auklėtojų padėjėjoms.</w:t>
            </w:r>
          </w:p>
          <w:p w14:paraId="7BA13D7C" w14:textId="4EAEC516" w:rsidR="00361070" w:rsidRPr="0039580C" w:rsidRDefault="00361070" w:rsidP="0039580C">
            <w:pPr>
              <w:jc w:val="both"/>
              <w:rPr>
                <w:lang w:val="lt-LT" w:eastAsia="en-US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0B328" w14:textId="160881C4" w:rsidR="00BD52AE" w:rsidRPr="0039580C" w:rsidRDefault="00E45654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 xml:space="preserve">Jurgita </w:t>
            </w:r>
            <w:proofErr w:type="spellStart"/>
            <w:r w:rsidRPr="0039580C">
              <w:rPr>
                <w:lang w:val="lt-LT" w:eastAsia="en-US"/>
              </w:rPr>
              <w:t>Petkinienė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60223" w14:textId="2EAE6001" w:rsidR="00BD52AE" w:rsidRPr="0039580C" w:rsidRDefault="00E45654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Padėjėjos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CD540" w14:textId="77777777" w:rsidR="00BD52AE" w:rsidRPr="0039580C" w:rsidRDefault="00BD52AE" w:rsidP="0039580C">
            <w:pPr>
              <w:rPr>
                <w:lang w:val="lt-LT" w:eastAsia="en-US"/>
              </w:rPr>
            </w:pPr>
          </w:p>
        </w:tc>
      </w:tr>
      <w:tr w:rsidR="006E0397" w14:paraId="17BEC5F8" w14:textId="77777777" w:rsidTr="0039580C">
        <w:trPr>
          <w:trHeight w:val="574"/>
        </w:trPr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91997F" w14:textId="68D03351" w:rsidR="006E0397" w:rsidRPr="0039580C" w:rsidRDefault="00007151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14</w:t>
            </w:r>
            <w:r w:rsidR="006E0397" w:rsidRPr="0039580C">
              <w:rPr>
                <w:lang w:val="lt-LT" w:eastAsia="en-US"/>
              </w:rPr>
              <w:t xml:space="preserve"> d.</w:t>
            </w:r>
          </w:p>
          <w:p w14:paraId="12BA7E2C" w14:textId="77777777" w:rsidR="006E0397" w:rsidRPr="0039580C" w:rsidRDefault="006E0397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9:00 val.</w:t>
            </w:r>
          </w:p>
          <w:p w14:paraId="17871A14" w14:textId="7D070F8B" w:rsidR="006E0397" w:rsidRPr="0039580C" w:rsidRDefault="006E0397" w:rsidP="0039580C">
            <w:pPr>
              <w:jc w:val="center"/>
              <w:rPr>
                <w:lang w:val="lt-LT" w:eastAsia="en-US"/>
              </w:rPr>
            </w:pP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FECA39" w14:textId="7458FF5B" w:rsidR="006E0397" w:rsidRPr="0039580C" w:rsidRDefault="006E0397" w:rsidP="0039580C">
            <w:pPr>
              <w:jc w:val="both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Vaiko gerovės komisijos posėdis</w:t>
            </w:r>
            <w:r w:rsidR="0039580C">
              <w:rPr>
                <w:lang w:val="lt-LT" w:eastAsia="en-US"/>
              </w:rPr>
              <w:t xml:space="preserve"> d</w:t>
            </w:r>
            <w:r w:rsidRPr="0039580C">
              <w:rPr>
                <w:lang w:val="lt-LT" w:eastAsia="en-US"/>
              </w:rPr>
              <w:t>ėl grupėje kylančių vaikų elgesio</w:t>
            </w:r>
            <w:r w:rsidR="0039580C">
              <w:rPr>
                <w:lang w:val="lt-LT" w:eastAsia="en-US"/>
              </w:rPr>
              <w:t xml:space="preserve"> </w:t>
            </w:r>
            <w:r w:rsidRPr="0039580C">
              <w:rPr>
                <w:lang w:val="lt-LT" w:eastAsia="en-US"/>
              </w:rPr>
              <w:t>sunkum</w:t>
            </w:r>
            <w:r w:rsidR="0039580C">
              <w:rPr>
                <w:lang w:val="lt-LT" w:eastAsia="en-US"/>
              </w:rPr>
              <w:t>ų</w:t>
            </w:r>
            <w:r w:rsidRPr="0039580C">
              <w:rPr>
                <w:lang w:val="lt-LT"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0C978" w14:textId="77777777" w:rsidR="006E0397" w:rsidRPr="0039580C" w:rsidRDefault="006E0397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 xml:space="preserve">Zina </w:t>
            </w:r>
            <w:proofErr w:type="spellStart"/>
            <w:r w:rsidRPr="0039580C">
              <w:rPr>
                <w:lang w:val="lt-LT" w:eastAsia="en-US"/>
              </w:rPr>
              <w:t>Langaitienė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2B43E" w14:textId="4D886896" w:rsidR="00361070" w:rsidRPr="0039580C" w:rsidRDefault="006E0397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VGK nariai</w:t>
            </w:r>
            <w:r w:rsidR="0039580C">
              <w:rPr>
                <w:lang w:val="lt-LT" w:eastAsia="en-US"/>
              </w:rPr>
              <w:t xml:space="preserve">, </w:t>
            </w:r>
            <w:r w:rsidR="00007151" w:rsidRPr="0039580C">
              <w:rPr>
                <w:lang w:val="lt-LT" w:eastAsia="en-US"/>
              </w:rPr>
              <w:t>,,Kamanės”, ,,Jonvabalio”, ,,Žiogelio” grupės mokytojos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98A62" w14:textId="77777777" w:rsidR="006E0397" w:rsidRPr="0039580C" w:rsidRDefault="006E0397" w:rsidP="0039580C">
            <w:pPr>
              <w:rPr>
                <w:lang w:val="lt-LT" w:eastAsia="en-US"/>
              </w:rPr>
            </w:pPr>
          </w:p>
        </w:tc>
      </w:tr>
      <w:tr w:rsidR="006E0397" w14:paraId="45EBD469" w14:textId="77777777" w:rsidTr="0039580C">
        <w:trPr>
          <w:trHeight w:val="574"/>
        </w:trPr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BE2C3" w14:textId="7DD5F657" w:rsidR="006E0397" w:rsidRPr="0039580C" w:rsidRDefault="00007151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20-23 d.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72E7A" w14:textId="18B0695E" w:rsidR="006E0397" w:rsidRPr="0039580C" w:rsidRDefault="00007151" w:rsidP="0039580C">
            <w:pPr>
              <w:jc w:val="both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Ikimokyklinio ir priešmokyklinio ugdymo grupių Kalėdiniai renginiai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DB1FAD" w14:textId="7E68BF1D" w:rsidR="006E0397" w:rsidRPr="0039580C" w:rsidRDefault="00E45654" w:rsidP="0039580C">
            <w:pPr>
              <w:pStyle w:val="Sraopastraipa"/>
              <w:ind w:left="0"/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 xml:space="preserve">Aušra </w:t>
            </w:r>
            <w:proofErr w:type="spellStart"/>
            <w:r w:rsidR="00007151" w:rsidRPr="0039580C">
              <w:rPr>
                <w:lang w:val="lt-LT" w:eastAsia="en-US"/>
              </w:rPr>
              <w:t>Sendžikienė</w:t>
            </w:r>
            <w:proofErr w:type="spellEnd"/>
            <w:r w:rsidR="00007151" w:rsidRPr="0039580C">
              <w:rPr>
                <w:lang w:val="lt-LT" w:eastAsia="en-US"/>
              </w:rPr>
              <w:t>,</w:t>
            </w:r>
          </w:p>
          <w:p w14:paraId="264EDDC8" w14:textId="787DDD47" w:rsidR="00007151" w:rsidRPr="0039580C" w:rsidRDefault="00007151" w:rsidP="0039580C">
            <w:pPr>
              <w:pStyle w:val="Sraopastraipa"/>
              <w:ind w:left="0"/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grupių mokytojai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DFB9C" w14:textId="4BAC4A52" w:rsidR="00007151" w:rsidRPr="0039580C" w:rsidRDefault="00007151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Grupių mokytojai,</w:t>
            </w:r>
            <w:r w:rsidR="0039580C">
              <w:rPr>
                <w:lang w:val="lt-LT" w:eastAsia="en-US"/>
              </w:rPr>
              <w:t xml:space="preserve"> </w:t>
            </w:r>
            <w:r w:rsidRPr="0039580C">
              <w:rPr>
                <w:lang w:val="lt-LT" w:eastAsia="en-US"/>
              </w:rPr>
              <w:t>vaikai, tėvai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A5FDA" w14:textId="0D3FB1CE" w:rsidR="006E0397" w:rsidRPr="0039580C" w:rsidRDefault="006E0397" w:rsidP="0039580C">
            <w:pPr>
              <w:rPr>
                <w:lang w:val="lt-LT" w:eastAsia="en-US"/>
              </w:rPr>
            </w:pPr>
          </w:p>
        </w:tc>
      </w:tr>
      <w:tr w:rsidR="006E0397" w14:paraId="59690EF8" w14:textId="77777777" w:rsidTr="0039580C">
        <w:trPr>
          <w:trHeight w:val="574"/>
        </w:trPr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AD092" w14:textId="3575CC8C" w:rsidR="006E0397" w:rsidRPr="0039580C" w:rsidRDefault="00007151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22 d.</w:t>
            </w:r>
          </w:p>
          <w:p w14:paraId="0334DA26" w14:textId="2E86B20E" w:rsidR="00E45654" w:rsidRPr="0039580C" w:rsidRDefault="00E45654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13:30 val.</w:t>
            </w:r>
          </w:p>
          <w:p w14:paraId="5E499946" w14:textId="57124E18" w:rsidR="00007151" w:rsidRPr="0039580C" w:rsidRDefault="00007151" w:rsidP="0039580C">
            <w:pPr>
              <w:jc w:val="center"/>
              <w:rPr>
                <w:lang w:val="lt-LT" w:eastAsia="en-US"/>
              </w:rPr>
            </w:pP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B54F3" w14:textId="77777777" w:rsidR="006E0397" w:rsidRPr="0039580C" w:rsidRDefault="00171CF6" w:rsidP="0039580C">
            <w:pPr>
              <w:jc w:val="both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Mokytojų tarybos posėdis</w:t>
            </w:r>
          </w:p>
          <w:p w14:paraId="79CB6296" w14:textId="6C6F13DA" w:rsidR="00171CF6" w:rsidRPr="0039580C" w:rsidRDefault="003814AF" w:rsidP="0039580C">
            <w:pPr>
              <w:pStyle w:val="Sraopastraipa"/>
              <w:numPr>
                <w:ilvl w:val="0"/>
                <w:numId w:val="4"/>
              </w:numPr>
              <w:tabs>
                <w:tab w:val="left" w:pos="453"/>
              </w:tabs>
              <w:ind w:left="0" w:firstLine="170"/>
              <w:jc w:val="both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Dėl ikimokyklinio ir priešmokyklinio ugdymo turinio įgyvendinimo</w:t>
            </w:r>
            <w:r w:rsidR="0039580C">
              <w:rPr>
                <w:lang w:val="lt-LT" w:eastAsia="en-US"/>
              </w:rPr>
              <w:t>;</w:t>
            </w:r>
          </w:p>
          <w:p w14:paraId="3392B2B2" w14:textId="77777777" w:rsidR="00361070" w:rsidRPr="0039580C" w:rsidRDefault="003814AF" w:rsidP="0039580C">
            <w:pPr>
              <w:pStyle w:val="Sraopastraipa"/>
              <w:numPr>
                <w:ilvl w:val="0"/>
                <w:numId w:val="4"/>
              </w:numPr>
              <w:tabs>
                <w:tab w:val="left" w:pos="453"/>
              </w:tabs>
              <w:ind w:left="0" w:firstLine="170"/>
              <w:jc w:val="both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 xml:space="preserve">Dėl delegavimo į </w:t>
            </w:r>
            <w:r w:rsidRPr="0039580C">
              <w:rPr>
                <w:color w:val="000000"/>
                <w:shd w:val="clear" w:color="auto" w:fill="FFFFFF"/>
                <w:lang w:val="lt-LT"/>
              </w:rPr>
              <w:t>mokytojų ir pagalbos mokiniui specialistų (išskyrus psichologus) atestacijos komisiją</w:t>
            </w:r>
            <w:r w:rsidR="00E45654" w:rsidRPr="0039580C">
              <w:rPr>
                <w:color w:val="000000"/>
                <w:shd w:val="clear" w:color="auto" w:fill="FFFFFF"/>
                <w:lang w:val="lt-LT"/>
              </w:rPr>
              <w:t xml:space="preserve"> 2023-2025 m.</w:t>
            </w:r>
          </w:p>
          <w:p w14:paraId="726FEB3E" w14:textId="15492EBD" w:rsidR="0039580C" w:rsidRPr="0039580C" w:rsidRDefault="0039580C" w:rsidP="0039580C">
            <w:pPr>
              <w:pStyle w:val="Sraopastraipa"/>
              <w:tabs>
                <w:tab w:val="left" w:pos="453"/>
              </w:tabs>
              <w:ind w:left="170"/>
              <w:jc w:val="both"/>
              <w:rPr>
                <w:lang w:val="lt-LT" w:eastAsia="en-US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09558" w14:textId="1D408090" w:rsidR="006E0397" w:rsidRPr="0039580C" w:rsidRDefault="00E45654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 xml:space="preserve">Kristina </w:t>
            </w:r>
            <w:proofErr w:type="spellStart"/>
            <w:r w:rsidRPr="0039580C">
              <w:rPr>
                <w:lang w:val="lt-LT" w:eastAsia="en-US"/>
              </w:rPr>
              <w:t>Šataitienė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8E397F" w14:textId="444C3AF1" w:rsidR="006E0397" w:rsidRPr="0039580C" w:rsidRDefault="00E45654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Mokytojai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07F86" w14:textId="77777777" w:rsidR="006E0397" w:rsidRPr="0039580C" w:rsidRDefault="006E0397" w:rsidP="0039580C">
            <w:pPr>
              <w:rPr>
                <w:lang w:val="lt-LT" w:eastAsia="en-US"/>
              </w:rPr>
            </w:pPr>
          </w:p>
        </w:tc>
      </w:tr>
      <w:tr w:rsidR="006E0397" w14:paraId="0CF55F7B" w14:textId="77777777" w:rsidTr="0039580C"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21896" w14:textId="77777777" w:rsidR="006E0397" w:rsidRPr="0039580C" w:rsidRDefault="003814AF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27 d.</w:t>
            </w:r>
          </w:p>
          <w:p w14:paraId="21236F05" w14:textId="1579400C" w:rsidR="00E45654" w:rsidRPr="0039580C" w:rsidRDefault="00E45654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13:30 val.</w:t>
            </w:r>
          </w:p>
        </w:tc>
        <w:tc>
          <w:tcPr>
            <w:tcW w:w="7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B6B101" w14:textId="098E2F04" w:rsidR="00E45654" w:rsidRPr="0039580C" w:rsidRDefault="00E45654" w:rsidP="0039580C">
            <w:pPr>
              <w:jc w:val="both"/>
              <w:rPr>
                <w:color w:val="000000"/>
                <w:shd w:val="clear" w:color="auto" w:fill="FFFFFF"/>
                <w:lang w:val="lt-LT"/>
              </w:rPr>
            </w:pPr>
            <w:r w:rsidRPr="0039580C">
              <w:rPr>
                <w:color w:val="000000"/>
                <w:shd w:val="clear" w:color="auto" w:fill="FFFFFF"/>
                <w:lang w:val="lt-LT"/>
              </w:rPr>
              <w:t>Mokytojų ir pagalbos mokiniui specialistų (išskyrus psichologus) atestacijos komisijos posėdis</w:t>
            </w:r>
            <w:r w:rsidR="0039580C">
              <w:rPr>
                <w:color w:val="000000"/>
                <w:shd w:val="clear" w:color="auto" w:fill="FFFFFF"/>
                <w:lang w:val="lt-LT"/>
              </w:rPr>
              <w:t>:</w:t>
            </w:r>
          </w:p>
          <w:p w14:paraId="3D90BF2A" w14:textId="7A4429A8" w:rsidR="006E0397" w:rsidRPr="0039580C" w:rsidRDefault="00E45654" w:rsidP="0039580C">
            <w:pPr>
              <w:pStyle w:val="Sraopastraipa"/>
              <w:numPr>
                <w:ilvl w:val="0"/>
                <w:numId w:val="5"/>
              </w:numPr>
              <w:tabs>
                <w:tab w:val="left" w:pos="453"/>
              </w:tabs>
              <w:ind w:left="28" w:firstLine="142"/>
              <w:jc w:val="both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Dėl m</w:t>
            </w:r>
            <w:r w:rsidR="003814AF" w:rsidRPr="0039580C">
              <w:rPr>
                <w:lang w:val="lt-LT" w:eastAsia="en-US"/>
              </w:rPr>
              <w:t xml:space="preserve">okytojų pateiktų prašymų įtraukti į </w:t>
            </w:r>
            <w:r w:rsidR="003814AF" w:rsidRPr="0039580C">
              <w:rPr>
                <w:color w:val="000000"/>
                <w:shd w:val="clear" w:color="auto" w:fill="FFFFFF"/>
                <w:lang w:val="lt-LT"/>
              </w:rPr>
              <w:t xml:space="preserve">mokytojų ir pagalbos mokiniui specialistų (išskyrus psichologus) atestacijos </w:t>
            </w:r>
            <w:r w:rsidRPr="0039580C">
              <w:rPr>
                <w:color w:val="000000"/>
                <w:shd w:val="clear" w:color="auto" w:fill="FFFFFF"/>
                <w:lang w:val="lt-LT"/>
              </w:rPr>
              <w:t xml:space="preserve"> programą 2023</w:t>
            </w:r>
            <w:r w:rsidR="0039580C">
              <w:rPr>
                <w:color w:val="000000"/>
                <w:shd w:val="clear" w:color="auto" w:fill="FFFFFF"/>
                <w:lang w:val="lt-LT"/>
              </w:rPr>
              <w:t>-</w:t>
            </w:r>
            <w:r w:rsidRPr="0039580C">
              <w:rPr>
                <w:color w:val="000000"/>
                <w:shd w:val="clear" w:color="auto" w:fill="FFFFFF"/>
                <w:lang w:val="lt-LT"/>
              </w:rPr>
              <w:t>2025 m. svarstymo.</w:t>
            </w:r>
          </w:p>
          <w:p w14:paraId="5AB030A9" w14:textId="77777777" w:rsidR="00E45654" w:rsidRPr="0039580C" w:rsidRDefault="00E45654" w:rsidP="0039580C">
            <w:pPr>
              <w:pStyle w:val="Sraopastraipa"/>
              <w:numPr>
                <w:ilvl w:val="0"/>
                <w:numId w:val="5"/>
              </w:numPr>
              <w:tabs>
                <w:tab w:val="left" w:pos="453"/>
              </w:tabs>
              <w:ind w:left="28" w:firstLine="142"/>
              <w:jc w:val="both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 xml:space="preserve">Dėl </w:t>
            </w:r>
            <w:r w:rsidRPr="0039580C">
              <w:rPr>
                <w:color w:val="000000"/>
                <w:shd w:val="clear" w:color="auto" w:fill="FFFFFF"/>
                <w:lang w:val="lt-LT"/>
              </w:rPr>
              <w:t>mokytojų ir pagalbos mokiniui specialistų (išskyrus psichologus) atestacijos komisijos programos 2023-2025 m. parengimo.</w:t>
            </w:r>
          </w:p>
          <w:p w14:paraId="5C4FF650" w14:textId="4DC005ED" w:rsidR="00361070" w:rsidRPr="0039580C" w:rsidRDefault="00361070" w:rsidP="0039580C">
            <w:pPr>
              <w:pStyle w:val="Sraopastraipa"/>
              <w:jc w:val="both"/>
              <w:rPr>
                <w:lang w:val="lt-LT" w:eastAsia="en-US"/>
              </w:rPr>
            </w:pP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1B0EE" w14:textId="3595BE70" w:rsidR="006E0397" w:rsidRPr="0039580C" w:rsidRDefault="00E45654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 xml:space="preserve">Kristina </w:t>
            </w:r>
            <w:proofErr w:type="spellStart"/>
            <w:r w:rsidRPr="0039580C">
              <w:rPr>
                <w:lang w:val="lt-LT" w:eastAsia="en-US"/>
              </w:rPr>
              <w:t>Šataitienė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CD7BF2" w14:textId="2892D80F" w:rsidR="006E0397" w:rsidRPr="0039580C" w:rsidRDefault="00E45654" w:rsidP="0039580C">
            <w:pPr>
              <w:jc w:val="center"/>
              <w:rPr>
                <w:lang w:val="lt-LT" w:eastAsia="en-US"/>
              </w:rPr>
            </w:pPr>
            <w:r w:rsidRPr="0039580C">
              <w:rPr>
                <w:lang w:val="lt-LT" w:eastAsia="en-US"/>
              </w:rPr>
              <w:t>Atestacijos komisijos nariai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8C974" w14:textId="77777777" w:rsidR="006E0397" w:rsidRPr="0039580C" w:rsidRDefault="006E0397" w:rsidP="0039580C">
            <w:pPr>
              <w:rPr>
                <w:lang w:val="lt-LT" w:eastAsia="en-US"/>
              </w:rPr>
            </w:pPr>
          </w:p>
        </w:tc>
      </w:tr>
    </w:tbl>
    <w:p w14:paraId="3E0A0F6B" w14:textId="77777777" w:rsidR="005545CE" w:rsidRDefault="005545CE">
      <w:bookmarkStart w:id="0" w:name="_GoBack"/>
      <w:bookmarkEnd w:id="0"/>
    </w:p>
    <w:sectPr w:rsidR="005545CE" w:rsidSect="0039580C">
      <w:pgSz w:w="16838" w:h="11906" w:orient="landscape"/>
      <w:pgMar w:top="568" w:right="536" w:bottom="426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762F"/>
    <w:multiLevelType w:val="hybridMultilevel"/>
    <w:tmpl w:val="ECA8A45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A35"/>
    <w:multiLevelType w:val="hybridMultilevel"/>
    <w:tmpl w:val="C2FCE3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20888"/>
    <w:multiLevelType w:val="hybridMultilevel"/>
    <w:tmpl w:val="26F86D0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74924"/>
    <w:multiLevelType w:val="hybridMultilevel"/>
    <w:tmpl w:val="379EF4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252F5"/>
    <w:multiLevelType w:val="hybridMultilevel"/>
    <w:tmpl w:val="39FA75E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87"/>
    <w:rsid w:val="00007151"/>
    <w:rsid w:val="00171CF6"/>
    <w:rsid w:val="00361070"/>
    <w:rsid w:val="003814AF"/>
    <w:rsid w:val="0039580C"/>
    <w:rsid w:val="005545CE"/>
    <w:rsid w:val="006E0397"/>
    <w:rsid w:val="00937C39"/>
    <w:rsid w:val="00BD52AE"/>
    <w:rsid w:val="00E45654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6C45"/>
  <w15:chartTrackingRefBased/>
  <w15:docId w15:val="{6B221111-9B8C-44B0-8FEA-F0F03677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E0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E0397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6E0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astasiniatinklio">
    <w:name w:val="Normal (Web)"/>
    <w:basedOn w:val="prastasis"/>
    <w:uiPriority w:val="99"/>
    <w:semiHidden/>
    <w:unhideWhenUsed/>
    <w:rsid w:val="006E03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HP1</cp:lastModifiedBy>
  <cp:revision>3</cp:revision>
  <dcterms:created xsi:type="dcterms:W3CDTF">2022-12-07T12:47:00Z</dcterms:created>
  <dcterms:modified xsi:type="dcterms:W3CDTF">2022-12-07T12:52:00Z</dcterms:modified>
</cp:coreProperties>
</file>