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B2" w:rsidRDefault="005400B2" w:rsidP="005400B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KAUNO LOPŠELIO - DARŽELIO „AVILIUKAS“</w:t>
      </w:r>
    </w:p>
    <w:p w:rsidR="005400B2" w:rsidRPr="00861D8B" w:rsidRDefault="005400B2" w:rsidP="00861D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1D8B">
        <w:rPr>
          <w:rFonts w:ascii="Times New Roman" w:hAnsi="Times New Roman"/>
          <w:b/>
          <w:sz w:val="24"/>
          <w:szCs w:val="24"/>
        </w:rPr>
        <w:t>2021 M. KOVO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5528"/>
        <w:gridCol w:w="2410"/>
        <w:gridCol w:w="2693"/>
        <w:gridCol w:w="1559"/>
      </w:tblGrid>
      <w:tr w:rsidR="005400B2" w:rsidRPr="00861D8B" w:rsidTr="005400B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Data,</w:t>
            </w:r>
          </w:p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laikas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Renginio</w:t>
            </w:r>
            <w:proofErr w:type="spellEnd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pavadinimas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Atsakingas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Dalyviai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Socialiniai</w:t>
            </w:r>
            <w:proofErr w:type="spellEnd"/>
          </w:p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partneriai</w:t>
            </w:r>
            <w:proofErr w:type="spellEnd"/>
          </w:p>
        </w:tc>
      </w:tr>
      <w:tr w:rsidR="005400B2" w:rsidRPr="00861D8B" w:rsidTr="005400B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2A" w:rsidRPr="00861D8B" w:rsidRDefault="0037322A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1,2,9</w:t>
            </w:r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d.d.</w:t>
            </w:r>
          </w:p>
          <w:p w:rsidR="00C42444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</w:t>
            </w:r>
            <w:r w:rsidR="00057B43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Praktikumai ,,Sudėtingų atvejų analizė“</w:t>
            </w:r>
            <w:r w:rsidR="0002104E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Mokytojų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B2" w:rsidRPr="00861D8B" w:rsidRDefault="005400B2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57E2B" w:rsidRPr="00861D8B" w:rsidTr="005400B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 d.</w:t>
            </w:r>
          </w:p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8.20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  <w:r w:rsidR="00861D8B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teikimo.</w:t>
            </w:r>
          </w:p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2. Dėl renginio ,,Samoningumo didinimas-be patyčių“</w:t>
            </w:r>
            <w:r w:rsidR="0002104E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Komisijos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nariai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2B" w:rsidRPr="00861D8B" w:rsidRDefault="00E57E2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5400B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02104E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,18,25</w:t>
            </w: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</w:t>
            </w:r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proofErr w:type="spellEnd"/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02104E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ikimokyklinukams“ įgyvendinimas (dokumentų rengimas).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Kristina Šataitienė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42444" w:rsidRPr="00861D8B" w:rsidTr="005400B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4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3 d.</w:t>
            </w:r>
          </w:p>
          <w:p w:rsidR="00C42444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4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Seminaras auklėtojų padėjėjoms ,,</w:t>
            </w:r>
            <w:r w:rsidR="00C96A69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Pagalba specialiųjų ugdymosi poreikių vaikams“</w:t>
            </w:r>
            <w:r w:rsidR="0002104E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C96A69"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4" w:rsidRPr="00861D8B" w:rsidRDefault="00C96A69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4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padėjėjos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4" w:rsidRPr="00861D8B" w:rsidRDefault="00C42444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4131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8-31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</w:t>
            </w:r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proofErr w:type="spellEnd"/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Kauno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Buitini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ų paslaugų ir verslo </w:t>
            </w:r>
            <w:proofErr w:type="gramStart"/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>mokyklos ,</w:t>
            </w:r>
            <w:proofErr w:type="gramEnd"/>
            <w:r w:rsidRPr="00861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</w:t>
            </w:r>
            <w:proofErr w:type="spellStart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uklėtojos</w:t>
            </w:r>
            <w:proofErr w:type="spellEnd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dėjėjos</w:t>
            </w:r>
            <w:proofErr w:type="spellEnd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praktikos</w:t>
            </w:r>
            <w:proofErr w:type="spellEnd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organizavimas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Giedrė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Baranauskienė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Auklėtojų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padėjėjos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praktikos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mentoriai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KBP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verslo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mokykla</w:t>
            </w:r>
            <w:proofErr w:type="spellEnd"/>
          </w:p>
        </w:tc>
      </w:tr>
      <w:tr w:rsidR="00413196" w:rsidRPr="00861D8B" w:rsidTr="004131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9-11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hAnsi="Times New Roman"/>
                <w:sz w:val="24"/>
                <w:szCs w:val="24"/>
              </w:rPr>
              <w:t xml:space="preserve">Vaikų žodinės ir meninės raiškos projekto </w:t>
            </w:r>
          </w:p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</w:rPr>
              <w:t>„Sugalvojau aš skaičiuotę</w:t>
            </w:r>
            <w:r w:rsidRPr="00861D8B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 w:rsidRPr="00861D8B">
              <w:rPr>
                <w:rFonts w:ascii="Times New Roman" w:hAnsi="Times New Roman"/>
                <w:sz w:val="24"/>
                <w:szCs w:val="24"/>
              </w:rPr>
              <w:t>darbų eksponavimas</w:t>
            </w:r>
            <w:r w:rsidR="0002104E" w:rsidRPr="00861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Daiva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Mickuvienė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C96A6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 d.</w:t>
            </w:r>
          </w:p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Kovo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11-osios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paminėjimas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Aušra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Sendžikienė</w:t>
            </w:r>
            <w:proofErr w:type="spellEnd"/>
          </w:p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Grupių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Mokytojai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4131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 d.</w:t>
            </w:r>
          </w:p>
          <w:p w:rsidR="0002104E" w:rsidRPr="00861D8B" w:rsidRDefault="0002104E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Mokymas-praktikumas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Inovacijos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vaikų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darželyje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Zina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Langaitienė</w:t>
            </w:r>
            <w:proofErr w:type="spellEnd"/>
          </w:p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Reda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Janulienė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Ikimokyklinio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priešmokyklinio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meninio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4131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15-31d.d.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esi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ypatingas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861D8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Jurgita</w:t>
            </w:r>
            <w:proofErr w:type="spellEnd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13196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Kūrybinė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vaikai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pedagogai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13196" w:rsidRPr="00861D8B" w:rsidTr="0041319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03.29-04.09</w:t>
            </w:r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d.d</w:t>
            </w:r>
            <w:proofErr w:type="spellEnd"/>
            <w:r w:rsidR="00861D8B"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861D8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Ugdymo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turinio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projektas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,,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Pavasario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linksmybės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861D8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Jolanta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Steponavičienė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861D8B" w:rsidRPr="00861D8B" w:rsidRDefault="00861D8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Giedrė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Elsterienė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861D8B" w:rsidP="00861D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Mokytojai</w:t>
            </w:r>
            <w:proofErr w:type="spellEnd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61D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vaikai,tėvai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96" w:rsidRPr="00861D8B" w:rsidRDefault="00413196" w:rsidP="00861D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5400B2" w:rsidRDefault="005400B2" w:rsidP="005400B2"/>
    <w:p w:rsidR="00693715" w:rsidRDefault="00693715"/>
    <w:sectPr w:rsidR="00693715" w:rsidSect="005400B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C7B"/>
    <w:multiLevelType w:val="hybridMultilevel"/>
    <w:tmpl w:val="F00A6B7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9"/>
    <w:rsid w:val="0002104E"/>
    <w:rsid w:val="00057B43"/>
    <w:rsid w:val="0037322A"/>
    <w:rsid w:val="00413196"/>
    <w:rsid w:val="005400B2"/>
    <w:rsid w:val="00693715"/>
    <w:rsid w:val="008108B9"/>
    <w:rsid w:val="00861D8B"/>
    <w:rsid w:val="00C42444"/>
    <w:rsid w:val="00C96A69"/>
    <w:rsid w:val="00CB0C2C"/>
    <w:rsid w:val="00CC0F9B"/>
    <w:rsid w:val="00D918D7"/>
    <w:rsid w:val="00E3451C"/>
    <w:rsid w:val="00E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82BC-62BC-496C-9C9F-C75CBEF3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B2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2</cp:revision>
  <dcterms:created xsi:type="dcterms:W3CDTF">2021-04-26T08:11:00Z</dcterms:created>
  <dcterms:modified xsi:type="dcterms:W3CDTF">2021-04-26T08:11:00Z</dcterms:modified>
</cp:coreProperties>
</file>