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46"/>
        <w:tblW w:w="15446" w:type="dxa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2693"/>
        <w:gridCol w:w="2693"/>
        <w:gridCol w:w="2835"/>
      </w:tblGrid>
      <w:tr w:rsidR="00B46CF0" w:rsidRPr="008A26B5" w14:paraId="3AE4335F" w14:textId="77777777" w:rsidTr="00B93DCC">
        <w:tc>
          <w:tcPr>
            <w:tcW w:w="1696" w:type="dxa"/>
            <w:shd w:val="clear" w:color="auto" w:fill="DD75DF"/>
          </w:tcPr>
          <w:p w14:paraId="0ECDC0BC" w14:textId="77777777" w:rsidR="00123C68" w:rsidRPr="00285CF0" w:rsidRDefault="00123C68" w:rsidP="00B93D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85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Laikas</w:t>
            </w:r>
          </w:p>
        </w:tc>
        <w:tc>
          <w:tcPr>
            <w:tcW w:w="2694" w:type="dxa"/>
            <w:shd w:val="clear" w:color="auto" w:fill="2E74B5" w:themeFill="accent5" w:themeFillShade="BF"/>
          </w:tcPr>
          <w:p w14:paraId="066793B7" w14:textId="3E344FA0" w:rsidR="00123C68" w:rsidRPr="00285CF0" w:rsidRDefault="00123C68" w:rsidP="00B93D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Pirmadienis</w:t>
            </w:r>
          </w:p>
        </w:tc>
        <w:tc>
          <w:tcPr>
            <w:tcW w:w="2835" w:type="dxa"/>
            <w:shd w:val="clear" w:color="auto" w:fill="00B0F0"/>
          </w:tcPr>
          <w:p w14:paraId="4E9A756C" w14:textId="69450FCF" w:rsidR="00123C68" w:rsidRPr="00285CF0" w:rsidRDefault="00123C68" w:rsidP="00B93D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</w:p>
        </w:tc>
        <w:tc>
          <w:tcPr>
            <w:tcW w:w="2693" w:type="dxa"/>
            <w:shd w:val="clear" w:color="auto" w:fill="00B050"/>
          </w:tcPr>
          <w:p w14:paraId="169794F1" w14:textId="77777777" w:rsidR="00123C68" w:rsidRPr="00285CF0" w:rsidRDefault="00123C68" w:rsidP="00B93D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</w:p>
        </w:tc>
        <w:tc>
          <w:tcPr>
            <w:tcW w:w="2693" w:type="dxa"/>
            <w:shd w:val="clear" w:color="auto" w:fill="FFFF00"/>
          </w:tcPr>
          <w:p w14:paraId="503999D2" w14:textId="77777777" w:rsidR="00123C68" w:rsidRPr="00285CF0" w:rsidRDefault="00123C68" w:rsidP="00B93D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</w:p>
        </w:tc>
        <w:tc>
          <w:tcPr>
            <w:tcW w:w="2835" w:type="dxa"/>
            <w:shd w:val="clear" w:color="auto" w:fill="FEB602"/>
          </w:tcPr>
          <w:p w14:paraId="4CCEF6F0" w14:textId="77777777" w:rsidR="00123C68" w:rsidRPr="00285CF0" w:rsidRDefault="00123C68" w:rsidP="00B93D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</w:p>
        </w:tc>
      </w:tr>
      <w:tr w:rsidR="005434C0" w:rsidRPr="008A26B5" w14:paraId="3D385F85" w14:textId="77777777" w:rsidTr="00B93DCC">
        <w:tc>
          <w:tcPr>
            <w:tcW w:w="1696" w:type="dxa"/>
            <w:shd w:val="clear" w:color="auto" w:fill="EDB4EE"/>
          </w:tcPr>
          <w:p w14:paraId="5F93A9B6" w14:textId="1E315097" w:rsidR="00123C68" w:rsidRPr="00285CF0" w:rsidRDefault="001261D5" w:rsidP="00B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7.00 – 8.50</w:t>
            </w:r>
          </w:p>
        </w:tc>
        <w:tc>
          <w:tcPr>
            <w:tcW w:w="2694" w:type="dxa"/>
            <w:shd w:val="clear" w:color="auto" w:fill="96BDFC"/>
          </w:tcPr>
          <w:p w14:paraId="3EE2A207" w14:textId="79B21F8E" w:rsidR="00123C68" w:rsidRPr="00285CF0" w:rsidRDefault="00AB5366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Vaikų priėmimas. Individuali u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gdomoji veikla. Pokalbiai su tėvais</w:t>
            </w:r>
          </w:p>
        </w:tc>
        <w:tc>
          <w:tcPr>
            <w:tcW w:w="2835" w:type="dxa"/>
            <w:shd w:val="clear" w:color="auto" w:fill="BDEEFF"/>
          </w:tcPr>
          <w:p w14:paraId="176ECA80" w14:textId="41DD6991" w:rsidR="00123C68" w:rsidRPr="00285CF0" w:rsidRDefault="00AB5366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Vaikų priėmimas. Individuali u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gdomoji veikla. Pokalbiai su tėvais</w:t>
            </w:r>
          </w:p>
        </w:tc>
        <w:tc>
          <w:tcPr>
            <w:tcW w:w="2693" w:type="dxa"/>
            <w:shd w:val="clear" w:color="auto" w:fill="99F9A2"/>
          </w:tcPr>
          <w:p w14:paraId="105B4FD1" w14:textId="09227793" w:rsidR="00123C68" w:rsidRPr="00285CF0" w:rsidRDefault="00AB5366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Vaikų priėmimas. Individuali u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gdomoji veikla. Pokalbiai su tėvais</w:t>
            </w:r>
          </w:p>
        </w:tc>
        <w:tc>
          <w:tcPr>
            <w:tcW w:w="2693" w:type="dxa"/>
            <w:shd w:val="clear" w:color="auto" w:fill="FFFF69"/>
          </w:tcPr>
          <w:p w14:paraId="1A11CB10" w14:textId="3508CF69" w:rsidR="00123C68" w:rsidRPr="00285CF0" w:rsidRDefault="00123C68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 xml:space="preserve">Vaikų </w:t>
            </w:r>
            <w:r w:rsidR="00AB5366" w:rsidRPr="00285CF0">
              <w:rPr>
                <w:rFonts w:ascii="Times New Roman" w:hAnsi="Times New Roman" w:cs="Times New Roman"/>
                <w:sz w:val="28"/>
                <w:szCs w:val="28"/>
              </w:rPr>
              <w:t>priėmimas. Individuali u</w:t>
            </w: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gdomoji veikla. Pokalbiai su tėvais</w:t>
            </w:r>
          </w:p>
        </w:tc>
        <w:tc>
          <w:tcPr>
            <w:tcW w:w="2835" w:type="dxa"/>
            <w:shd w:val="clear" w:color="auto" w:fill="FED56E"/>
          </w:tcPr>
          <w:p w14:paraId="37A7D8E3" w14:textId="0DE391B3" w:rsidR="00123C68" w:rsidRPr="00285CF0" w:rsidRDefault="00AB5366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Vaikų priėmimas. Individuali u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gdomoji veikla. Pokalbiai su tėvais</w:t>
            </w:r>
          </w:p>
        </w:tc>
      </w:tr>
      <w:tr w:rsidR="00123C68" w:rsidRPr="008A26B5" w14:paraId="54463D20" w14:textId="77777777" w:rsidTr="00B93DCC">
        <w:tc>
          <w:tcPr>
            <w:tcW w:w="1696" w:type="dxa"/>
            <w:shd w:val="clear" w:color="auto" w:fill="EDB4EE"/>
          </w:tcPr>
          <w:p w14:paraId="36B5501A" w14:textId="582C1F8D" w:rsidR="00123C68" w:rsidRPr="00285CF0" w:rsidRDefault="001261D5" w:rsidP="00B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8.50 – 9.30</w:t>
            </w:r>
          </w:p>
        </w:tc>
        <w:tc>
          <w:tcPr>
            <w:tcW w:w="2694" w:type="dxa"/>
            <w:shd w:val="clear" w:color="auto" w:fill="96BDFC"/>
          </w:tcPr>
          <w:p w14:paraId="64CEC6AA" w14:textId="72C98F0A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Pasiruošimas pusryčiams, pusryčiai</w:t>
            </w:r>
          </w:p>
        </w:tc>
        <w:tc>
          <w:tcPr>
            <w:tcW w:w="2835" w:type="dxa"/>
            <w:shd w:val="clear" w:color="auto" w:fill="BDEEFF"/>
          </w:tcPr>
          <w:p w14:paraId="6BA86410" w14:textId="7547C355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Pasiruošimas pusryčiams, pusryčiai</w:t>
            </w:r>
          </w:p>
        </w:tc>
        <w:tc>
          <w:tcPr>
            <w:tcW w:w="2693" w:type="dxa"/>
            <w:shd w:val="clear" w:color="auto" w:fill="99F9A2"/>
          </w:tcPr>
          <w:p w14:paraId="3613A0C4" w14:textId="50B0136E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Pasiruošimas pusryčiams, pusryčiai</w:t>
            </w:r>
          </w:p>
        </w:tc>
        <w:tc>
          <w:tcPr>
            <w:tcW w:w="2693" w:type="dxa"/>
            <w:shd w:val="clear" w:color="auto" w:fill="FFFF69"/>
          </w:tcPr>
          <w:p w14:paraId="2A0B48DC" w14:textId="5594AC2F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Pasiruošimas pusryčiams, pusryčiai</w:t>
            </w:r>
          </w:p>
        </w:tc>
        <w:tc>
          <w:tcPr>
            <w:tcW w:w="2835" w:type="dxa"/>
            <w:shd w:val="clear" w:color="auto" w:fill="FED56E"/>
          </w:tcPr>
          <w:p w14:paraId="0DF6E89B" w14:textId="3217B338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Pasiruošimas pusryčiams, pusryčiai</w:t>
            </w:r>
          </w:p>
        </w:tc>
      </w:tr>
      <w:tr w:rsidR="005434C0" w:rsidRPr="008A26B5" w14:paraId="2EA1E29F" w14:textId="77777777" w:rsidTr="00B93DCC">
        <w:tc>
          <w:tcPr>
            <w:tcW w:w="1696" w:type="dxa"/>
            <w:shd w:val="clear" w:color="auto" w:fill="EDB4EE"/>
          </w:tcPr>
          <w:p w14:paraId="09052806" w14:textId="196682DB" w:rsidR="00123C68" w:rsidRPr="00285CF0" w:rsidRDefault="001261D5" w:rsidP="00B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9.30 – 10.30</w:t>
            </w:r>
          </w:p>
        </w:tc>
        <w:tc>
          <w:tcPr>
            <w:tcW w:w="2694" w:type="dxa"/>
            <w:shd w:val="clear" w:color="auto" w:fill="96BDFC"/>
          </w:tcPr>
          <w:p w14:paraId="25DD366A" w14:textId="202BEEC2" w:rsidR="00123C68" w:rsidRPr="00285CF0" w:rsidRDefault="001261D5" w:rsidP="0012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grupelėmis</w:t>
            </w:r>
          </w:p>
        </w:tc>
        <w:tc>
          <w:tcPr>
            <w:tcW w:w="2835" w:type="dxa"/>
            <w:shd w:val="clear" w:color="auto" w:fill="BDEEFF"/>
          </w:tcPr>
          <w:p w14:paraId="327D37E2" w14:textId="7E9F5E22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grupelėmis</w:t>
            </w:r>
            <w:r w:rsidR="00285CF0" w:rsidRPr="00285CF0">
              <w:rPr>
                <w:rFonts w:ascii="Times New Roman" w:hAnsi="Times New Roman" w:cs="Times New Roman"/>
                <w:sz w:val="28"/>
                <w:szCs w:val="28"/>
              </w:rPr>
              <w:t>. Šokių užsiėmimas.</w:t>
            </w:r>
          </w:p>
        </w:tc>
        <w:tc>
          <w:tcPr>
            <w:tcW w:w="2693" w:type="dxa"/>
            <w:shd w:val="clear" w:color="auto" w:fill="99F9A2"/>
          </w:tcPr>
          <w:p w14:paraId="08D5957F" w14:textId="42EB31BE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grupelėmis</w:t>
            </w:r>
            <w:r w:rsidR="00285CF0" w:rsidRPr="00285CF0">
              <w:rPr>
                <w:rFonts w:ascii="Times New Roman" w:hAnsi="Times New Roman" w:cs="Times New Roman"/>
                <w:sz w:val="28"/>
                <w:szCs w:val="28"/>
              </w:rPr>
              <w:t>, veikla žaidimų kambaryje.</w:t>
            </w:r>
          </w:p>
        </w:tc>
        <w:tc>
          <w:tcPr>
            <w:tcW w:w="2693" w:type="dxa"/>
            <w:shd w:val="clear" w:color="auto" w:fill="FFFF69"/>
          </w:tcPr>
          <w:p w14:paraId="04D4EC0D" w14:textId="0B0C2D48" w:rsidR="00123C68" w:rsidRPr="00285CF0" w:rsidRDefault="00285CF0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 xml:space="preserve">Muzikos užsiėmimas. </w:t>
            </w:r>
            <w:r w:rsidR="001261D5" w:rsidRPr="00285CF0">
              <w:rPr>
                <w:rFonts w:ascii="Times New Roman" w:hAnsi="Times New Roman" w:cs="Times New Roman"/>
                <w:sz w:val="28"/>
                <w:szCs w:val="28"/>
              </w:rPr>
              <w:t>Ugdomoji veikla grupelėmis</w:t>
            </w:r>
          </w:p>
        </w:tc>
        <w:tc>
          <w:tcPr>
            <w:tcW w:w="2835" w:type="dxa"/>
            <w:shd w:val="clear" w:color="auto" w:fill="FED56E"/>
          </w:tcPr>
          <w:p w14:paraId="77706A10" w14:textId="570266EB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grupelėmis</w:t>
            </w:r>
          </w:p>
        </w:tc>
      </w:tr>
      <w:tr w:rsidR="005434C0" w:rsidRPr="008A26B5" w14:paraId="287D8F6D" w14:textId="77777777" w:rsidTr="00B93DCC">
        <w:tc>
          <w:tcPr>
            <w:tcW w:w="1696" w:type="dxa"/>
            <w:shd w:val="clear" w:color="auto" w:fill="EDB4EE"/>
          </w:tcPr>
          <w:p w14:paraId="137FBC84" w14:textId="7A51BBE1" w:rsidR="00123C68" w:rsidRPr="00285CF0" w:rsidRDefault="001261D5" w:rsidP="00B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10.30 – 12</w:t>
            </w:r>
            <w:r w:rsidR="00123C68"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  <w:shd w:val="clear" w:color="auto" w:fill="96BDFC"/>
          </w:tcPr>
          <w:p w14:paraId="266FC3C2" w14:textId="61FBDDC3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lauke</w:t>
            </w:r>
          </w:p>
        </w:tc>
        <w:tc>
          <w:tcPr>
            <w:tcW w:w="2835" w:type="dxa"/>
            <w:shd w:val="clear" w:color="auto" w:fill="BDEEFF"/>
          </w:tcPr>
          <w:p w14:paraId="28B5BEF9" w14:textId="2A2684E2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lauke</w:t>
            </w:r>
          </w:p>
        </w:tc>
        <w:tc>
          <w:tcPr>
            <w:tcW w:w="2693" w:type="dxa"/>
            <w:shd w:val="clear" w:color="auto" w:fill="99F9A2"/>
          </w:tcPr>
          <w:p w14:paraId="5F6C1399" w14:textId="6B3C2E4B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lauke</w:t>
            </w:r>
          </w:p>
        </w:tc>
        <w:tc>
          <w:tcPr>
            <w:tcW w:w="2693" w:type="dxa"/>
            <w:shd w:val="clear" w:color="auto" w:fill="FFFF69"/>
          </w:tcPr>
          <w:p w14:paraId="5038B6D0" w14:textId="7C0E2D18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lauke</w:t>
            </w:r>
          </w:p>
        </w:tc>
        <w:tc>
          <w:tcPr>
            <w:tcW w:w="2835" w:type="dxa"/>
            <w:shd w:val="clear" w:color="auto" w:fill="FED56E"/>
          </w:tcPr>
          <w:p w14:paraId="2ACA286C" w14:textId="55BA9828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Ugdomoji veikla lauke</w:t>
            </w:r>
          </w:p>
        </w:tc>
      </w:tr>
      <w:tr w:rsidR="005434C0" w:rsidRPr="008A26B5" w14:paraId="17163C3B" w14:textId="77777777" w:rsidTr="00B93DCC">
        <w:tc>
          <w:tcPr>
            <w:tcW w:w="1696" w:type="dxa"/>
            <w:shd w:val="clear" w:color="auto" w:fill="EDB4EE"/>
          </w:tcPr>
          <w:p w14:paraId="73F41A6B" w14:textId="7BCC6625" w:rsidR="00123C68" w:rsidRPr="00285CF0" w:rsidRDefault="001261D5" w:rsidP="00B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12.20 – 13</w:t>
            </w:r>
            <w:r w:rsidR="00123C68"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94" w:type="dxa"/>
            <w:shd w:val="clear" w:color="auto" w:fill="96BDFC"/>
          </w:tcPr>
          <w:p w14:paraId="76A66232" w14:textId="30704B34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Pietūs</w:t>
            </w:r>
            <w:r w:rsidR="00285CF0" w:rsidRPr="00285CF0">
              <w:rPr>
                <w:rFonts w:ascii="Times New Roman" w:hAnsi="Times New Roman" w:cs="Times New Roman"/>
                <w:sz w:val="28"/>
                <w:szCs w:val="28"/>
              </w:rPr>
              <w:t>, pasiruošimas ramybės metui</w:t>
            </w:r>
          </w:p>
        </w:tc>
        <w:tc>
          <w:tcPr>
            <w:tcW w:w="2835" w:type="dxa"/>
            <w:shd w:val="clear" w:color="auto" w:fill="BDEEFF"/>
          </w:tcPr>
          <w:p w14:paraId="68120495" w14:textId="70314A01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Pietūs</w:t>
            </w:r>
            <w:r w:rsidR="00285CF0" w:rsidRPr="00285CF0">
              <w:rPr>
                <w:rFonts w:ascii="Times New Roman" w:hAnsi="Times New Roman" w:cs="Times New Roman"/>
                <w:sz w:val="28"/>
                <w:szCs w:val="28"/>
              </w:rPr>
              <w:t>, pasiruošimas ramybės metui</w:t>
            </w:r>
          </w:p>
        </w:tc>
        <w:tc>
          <w:tcPr>
            <w:tcW w:w="2693" w:type="dxa"/>
            <w:shd w:val="clear" w:color="auto" w:fill="99F9A2"/>
          </w:tcPr>
          <w:p w14:paraId="1646C20A" w14:textId="5A151C64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Pietūs</w:t>
            </w:r>
            <w:r w:rsidR="00285CF0" w:rsidRPr="00285CF0">
              <w:rPr>
                <w:rFonts w:ascii="Times New Roman" w:hAnsi="Times New Roman" w:cs="Times New Roman"/>
                <w:sz w:val="28"/>
                <w:szCs w:val="28"/>
              </w:rPr>
              <w:t>,  pasiruošimas ramybės metui</w:t>
            </w:r>
          </w:p>
        </w:tc>
        <w:tc>
          <w:tcPr>
            <w:tcW w:w="2693" w:type="dxa"/>
            <w:shd w:val="clear" w:color="auto" w:fill="FFFF69"/>
          </w:tcPr>
          <w:p w14:paraId="338EC16A" w14:textId="4F5F937E" w:rsidR="00123C68" w:rsidRPr="00285CF0" w:rsidRDefault="00285CF0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Pietūs,  pasiruošimas ramybės metui</w:t>
            </w:r>
          </w:p>
        </w:tc>
        <w:tc>
          <w:tcPr>
            <w:tcW w:w="2835" w:type="dxa"/>
            <w:shd w:val="clear" w:color="auto" w:fill="FED56E"/>
          </w:tcPr>
          <w:p w14:paraId="069ED9CD" w14:textId="3B8B60DC" w:rsidR="00123C68" w:rsidRPr="00285CF0" w:rsidRDefault="00285CF0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Pietūs,  pasiruošimas ramybės metui</w:t>
            </w:r>
          </w:p>
        </w:tc>
      </w:tr>
      <w:tr w:rsidR="007C15E1" w:rsidRPr="008A26B5" w14:paraId="0BBF4064" w14:textId="77777777" w:rsidTr="00B93DCC">
        <w:tc>
          <w:tcPr>
            <w:tcW w:w="1696" w:type="dxa"/>
            <w:shd w:val="clear" w:color="auto" w:fill="EDB4EE"/>
          </w:tcPr>
          <w:p w14:paraId="4B116419" w14:textId="2885DBD4" w:rsidR="00123C68" w:rsidRPr="00285CF0" w:rsidRDefault="001261D5" w:rsidP="00B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13.00 – 15.0</w:t>
            </w:r>
            <w:r w:rsidR="00123C68"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96BDFC"/>
          </w:tcPr>
          <w:p w14:paraId="7539E38D" w14:textId="58C6D90F" w:rsidR="00123C68" w:rsidRPr="00285CF0" w:rsidRDefault="001261D5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Poilsio ir ramybės laikas, individuali ugdomoji veikla su nemiegančiais vaikais</w:t>
            </w:r>
          </w:p>
        </w:tc>
        <w:tc>
          <w:tcPr>
            <w:tcW w:w="2835" w:type="dxa"/>
            <w:shd w:val="clear" w:color="auto" w:fill="BDEEFF"/>
          </w:tcPr>
          <w:p w14:paraId="48DB9B92" w14:textId="77251D2E" w:rsidR="00123C68" w:rsidRPr="00285CF0" w:rsidRDefault="00285CF0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Poilsio ir ramybės laikas, individuali ugdomoji veikla su nemiegančiais vaikais</w:t>
            </w:r>
          </w:p>
        </w:tc>
        <w:tc>
          <w:tcPr>
            <w:tcW w:w="2693" w:type="dxa"/>
            <w:shd w:val="clear" w:color="auto" w:fill="99F9A2"/>
          </w:tcPr>
          <w:p w14:paraId="2BEC19EA" w14:textId="791F4F26" w:rsidR="00123C68" w:rsidRPr="00285CF0" w:rsidRDefault="00285CF0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Poilsio ir ramybės laikas, individuali ugdomoji veikla su nemiegančiais vaikais</w:t>
            </w:r>
          </w:p>
        </w:tc>
        <w:tc>
          <w:tcPr>
            <w:tcW w:w="2693" w:type="dxa"/>
            <w:shd w:val="clear" w:color="auto" w:fill="FFFF69"/>
          </w:tcPr>
          <w:p w14:paraId="1BAAF2BD" w14:textId="60CC9CA5" w:rsidR="00123C68" w:rsidRPr="00285CF0" w:rsidRDefault="00285CF0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Poilsio ir ramybės laikas, individuali ugdomoji veikla su nemiegančiais vaikais</w:t>
            </w:r>
          </w:p>
        </w:tc>
        <w:tc>
          <w:tcPr>
            <w:tcW w:w="2835" w:type="dxa"/>
            <w:shd w:val="clear" w:color="auto" w:fill="FED56E"/>
          </w:tcPr>
          <w:p w14:paraId="082EF024" w14:textId="01D4320B" w:rsidR="00123C68" w:rsidRPr="00285CF0" w:rsidRDefault="00285CF0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Poilsio ir ramybės laikas, individuali ugdomoji veikla su nemiegančiais vaikais</w:t>
            </w:r>
          </w:p>
        </w:tc>
      </w:tr>
      <w:tr w:rsidR="007C15E1" w:rsidRPr="008A26B5" w14:paraId="6758526F" w14:textId="77777777" w:rsidTr="00B93DCC">
        <w:tc>
          <w:tcPr>
            <w:tcW w:w="1696" w:type="dxa"/>
            <w:shd w:val="clear" w:color="auto" w:fill="EDB4EE"/>
          </w:tcPr>
          <w:p w14:paraId="4315EF5B" w14:textId="332DBCC8" w:rsidR="00123C68" w:rsidRPr="00285CF0" w:rsidRDefault="001261D5" w:rsidP="00B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15.30– 16.00</w:t>
            </w:r>
          </w:p>
        </w:tc>
        <w:tc>
          <w:tcPr>
            <w:tcW w:w="2694" w:type="dxa"/>
            <w:shd w:val="clear" w:color="auto" w:fill="96BDFC"/>
          </w:tcPr>
          <w:p w14:paraId="3B8C4449" w14:textId="77777777" w:rsidR="00123C68" w:rsidRPr="00285CF0" w:rsidRDefault="00123C68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Vakarienė</w:t>
            </w:r>
          </w:p>
        </w:tc>
        <w:tc>
          <w:tcPr>
            <w:tcW w:w="2835" w:type="dxa"/>
            <w:shd w:val="clear" w:color="auto" w:fill="BDEEFF"/>
          </w:tcPr>
          <w:p w14:paraId="0F247046" w14:textId="1B2A6611" w:rsidR="00123C68" w:rsidRPr="00285CF0" w:rsidRDefault="00123C68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Vakarienė</w:t>
            </w:r>
          </w:p>
        </w:tc>
        <w:tc>
          <w:tcPr>
            <w:tcW w:w="2693" w:type="dxa"/>
            <w:shd w:val="clear" w:color="auto" w:fill="99F9A2"/>
          </w:tcPr>
          <w:p w14:paraId="03F3F969" w14:textId="449A4C87" w:rsidR="00123C68" w:rsidRPr="00285CF0" w:rsidRDefault="00123C68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Vakarienė</w:t>
            </w:r>
          </w:p>
        </w:tc>
        <w:tc>
          <w:tcPr>
            <w:tcW w:w="2693" w:type="dxa"/>
            <w:shd w:val="clear" w:color="auto" w:fill="FFFF69"/>
          </w:tcPr>
          <w:p w14:paraId="41B3EBAA" w14:textId="6E76B347" w:rsidR="00123C68" w:rsidRPr="00285CF0" w:rsidRDefault="00123C68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Vakarienė</w:t>
            </w:r>
          </w:p>
        </w:tc>
        <w:tc>
          <w:tcPr>
            <w:tcW w:w="2835" w:type="dxa"/>
            <w:shd w:val="clear" w:color="auto" w:fill="FED56E"/>
          </w:tcPr>
          <w:p w14:paraId="2E64AD47" w14:textId="5AC89BA2" w:rsidR="00123C68" w:rsidRPr="00285CF0" w:rsidRDefault="00123C68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Vakarienė</w:t>
            </w:r>
          </w:p>
        </w:tc>
      </w:tr>
      <w:tr w:rsidR="007C15E1" w:rsidRPr="008A26B5" w14:paraId="6E8332BD" w14:textId="77777777" w:rsidTr="00B93DCC">
        <w:tc>
          <w:tcPr>
            <w:tcW w:w="1696" w:type="dxa"/>
            <w:shd w:val="clear" w:color="auto" w:fill="EDB4EE"/>
          </w:tcPr>
          <w:p w14:paraId="425F5DC4" w14:textId="24889609" w:rsidR="00123C68" w:rsidRPr="00285CF0" w:rsidRDefault="001261D5" w:rsidP="00B93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16.00 – 17.3</w:t>
            </w:r>
            <w:r w:rsidR="00123C68" w:rsidRPr="00285C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96BDFC"/>
          </w:tcPr>
          <w:p w14:paraId="5F9D0231" w14:textId="44908FD6" w:rsidR="00123C68" w:rsidRPr="00285CF0" w:rsidRDefault="00AB5366" w:rsidP="0028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Individuali u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gdomoji veikla grupėje arba lauke. Pokalbiai su tėvais.</w:t>
            </w:r>
            <w:r w:rsidR="007C15E1" w:rsidRPr="0028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DEEFF"/>
          </w:tcPr>
          <w:p w14:paraId="2569F169" w14:textId="0DF5C0D3" w:rsidR="00123C68" w:rsidRPr="00285CF0" w:rsidRDefault="00AB5366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Individuali u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gdomoji veikla grupėje arba lauke. Pokalbiai su tėvais.</w:t>
            </w:r>
          </w:p>
        </w:tc>
        <w:tc>
          <w:tcPr>
            <w:tcW w:w="2693" w:type="dxa"/>
            <w:shd w:val="clear" w:color="auto" w:fill="99F9A2"/>
          </w:tcPr>
          <w:p w14:paraId="6C5F1A4A" w14:textId="202B0D4F" w:rsidR="00123C68" w:rsidRPr="00285CF0" w:rsidRDefault="00AB5366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Individuali u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gdomoji veikla grupėje arba lauke.</w:t>
            </w:r>
            <w:r w:rsidR="00123C68" w:rsidRPr="00D65A7B">
              <w:rPr>
                <w:rFonts w:ascii="Times New Roman" w:hAnsi="Times New Roman" w:cs="Times New Roman"/>
                <w:sz w:val="28"/>
                <w:szCs w:val="28"/>
              </w:rPr>
              <w:t xml:space="preserve"> Pokalbiai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 xml:space="preserve"> su tėvais.</w:t>
            </w:r>
          </w:p>
        </w:tc>
        <w:tc>
          <w:tcPr>
            <w:tcW w:w="2693" w:type="dxa"/>
            <w:shd w:val="clear" w:color="auto" w:fill="FFFF69"/>
          </w:tcPr>
          <w:p w14:paraId="17807E39" w14:textId="7E108ACA" w:rsidR="00123C68" w:rsidRPr="00285CF0" w:rsidRDefault="00285CF0" w:rsidP="0028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Muzikos, keramikos  užsiėmimai. P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okalbiai su tėvais.</w:t>
            </w:r>
          </w:p>
        </w:tc>
        <w:tc>
          <w:tcPr>
            <w:tcW w:w="2835" w:type="dxa"/>
            <w:shd w:val="clear" w:color="auto" w:fill="FED56E"/>
          </w:tcPr>
          <w:p w14:paraId="37771591" w14:textId="19EF5F8F" w:rsidR="00123C68" w:rsidRPr="00285CF0" w:rsidRDefault="00AB5366" w:rsidP="00B9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F0">
              <w:rPr>
                <w:rFonts w:ascii="Times New Roman" w:hAnsi="Times New Roman" w:cs="Times New Roman"/>
                <w:sz w:val="28"/>
                <w:szCs w:val="28"/>
              </w:rPr>
              <w:t>Individuali u</w:t>
            </w:r>
            <w:r w:rsidR="00123C68" w:rsidRPr="00285CF0">
              <w:rPr>
                <w:rFonts w:ascii="Times New Roman" w:hAnsi="Times New Roman" w:cs="Times New Roman"/>
                <w:sz w:val="28"/>
                <w:szCs w:val="28"/>
              </w:rPr>
              <w:t>gdomoji veikla grupėje arba lauke. Pokalbiai su tėvais.</w:t>
            </w:r>
          </w:p>
        </w:tc>
      </w:tr>
    </w:tbl>
    <w:p w14:paraId="411BC685" w14:textId="60463211" w:rsidR="00525C6F" w:rsidRPr="00285CF0" w:rsidRDefault="00525C6F" w:rsidP="00525C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lt-LT"/>
        </w:rPr>
        <w:drawing>
          <wp:inline distT="0" distB="0" distL="0" distR="0" wp14:anchorId="441F9058" wp14:editId="663FF009">
            <wp:extent cx="748030" cy="748030"/>
            <wp:effectExtent l="0" t="0" r="0" b="0"/>
            <wp:docPr id="2" name="Picture 2" descr="Sun Cartoon Drawing in 4 Steps With Photoshop | Cartoon drawings, Easy  disney drawings, Su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Cartoon Drawing in 4 Steps With Photoshop | Cartoon drawings, Easy  disney drawings, Sun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>„Saulutės“ grupės savaitė</w:t>
      </w:r>
      <w:r>
        <w:rPr>
          <w:noProof/>
          <w:lang w:eastAsia="lt-LT"/>
        </w:rPr>
        <w:drawing>
          <wp:inline distT="0" distB="0" distL="0" distR="0" wp14:anchorId="7FFB9F4C" wp14:editId="731B20BD">
            <wp:extent cx="748030" cy="748030"/>
            <wp:effectExtent l="0" t="0" r="0" b="0"/>
            <wp:docPr id="3" name="Picture 3" descr="Sun Cartoon Drawing in 4 Steps With Photoshop | Cartoon drawings, Easy  disney drawings, Su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Cartoon Drawing in 4 Steps With Photoshop | Cartoon drawings, Easy  disney drawings, Sun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5298A" w14:textId="47942F90" w:rsidR="00B93DCC" w:rsidRDefault="00B93DCC" w:rsidP="007B337A">
      <w:pPr>
        <w:ind w:left="3888" w:firstLine="1296"/>
        <w:rPr>
          <w:rFonts w:ascii="Segoe Script" w:hAnsi="Segoe Script"/>
          <w:b/>
          <w:bCs/>
          <w:sz w:val="36"/>
          <w:szCs w:val="36"/>
        </w:rPr>
      </w:pPr>
    </w:p>
    <w:p w14:paraId="13A3999A" w14:textId="14ACB801" w:rsidR="00DD18FF" w:rsidRPr="00285CF0" w:rsidRDefault="009C6EAB" w:rsidP="007B337A">
      <w:pPr>
        <w:ind w:left="3888" w:firstLine="1296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D18FF" w:rsidRPr="00285CF0" w:rsidSect="008A26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CA4F" w14:textId="77777777" w:rsidR="009C6EAB" w:rsidRDefault="009C6EAB" w:rsidP="005434C0">
      <w:pPr>
        <w:spacing w:after="0" w:line="240" w:lineRule="auto"/>
      </w:pPr>
      <w:r>
        <w:separator/>
      </w:r>
    </w:p>
  </w:endnote>
  <w:endnote w:type="continuationSeparator" w:id="0">
    <w:p w14:paraId="4F434F1F" w14:textId="77777777" w:rsidR="009C6EAB" w:rsidRDefault="009C6EAB" w:rsidP="0054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BA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3B61" w14:textId="77777777" w:rsidR="009C6EAB" w:rsidRDefault="009C6EAB" w:rsidP="005434C0">
      <w:pPr>
        <w:spacing w:after="0" w:line="240" w:lineRule="auto"/>
      </w:pPr>
      <w:r>
        <w:separator/>
      </w:r>
    </w:p>
  </w:footnote>
  <w:footnote w:type="continuationSeparator" w:id="0">
    <w:p w14:paraId="29CEB993" w14:textId="77777777" w:rsidR="009C6EAB" w:rsidRDefault="009C6EAB" w:rsidP="0054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B5"/>
    <w:rsid w:val="000A6418"/>
    <w:rsid w:val="00123C68"/>
    <w:rsid w:val="001261D5"/>
    <w:rsid w:val="00177AD7"/>
    <w:rsid w:val="00285CF0"/>
    <w:rsid w:val="003F5B87"/>
    <w:rsid w:val="00525C6F"/>
    <w:rsid w:val="005434C0"/>
    <w:rsid w:val="00570538"/>
    <w:rsid w:val="006345FF"/>
    <w:rsid w:val="006C5302"/>
    <w:rsid w:val="0077593B"/>
    <w:rsid w:val="007B337A"/>
    <w:rsid w:val="007C15E1"/>
    <w:rsid w:val="007C61FF"/>
    <w:rsid w:val="007E60AC"/>
    <w:rsid w:val="008643ED"/>
    <w:rsid w:val="008A26B5"/>
    <w:rsid w:val="008F384D"/>
    <w:rsid w:val="009C6EAB"/>
    <w:rsid w:val="00A102FD"/>
    <w:rsid w:val="00A114BA"/>
    <w:rsid w:val="00AB5366"/>
    <w:rsid w:val="00B46CF0"/>
    <w:rsid w:val="00B745C6"/>
    <w:rsid w:val="00B93DCC"/>
    <w:rsid w:val="00BC6062"/>
    <w:rsid w:val="00D65A7B"/>
    <w:rsid w:val="00E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986B"/>
  <w15:chartTrackingRefBased/>
  <w15:docId w15:val="{FE1DB45E-5E68-4605-A68D-35C6A5AC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C0"/>
  </w:style>
  <w:style w:type="paragraph" w:styleId="Footer">
    <w:name w:val="footer"/>
    <w:basedOn w:val="Normal"/>
    <w:link w:val="FooterChar"/>
    <w:uiPriority w:val="99"/>
    <w:unhideWhenUsed/>
    <w:rsid w:val="00543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2020-11-18T12:49:00Z</dcterms:created>
  <dcterms:modified xsi:type="dcterms:W3CDTF">2020-11-18T12:49:00Z</dcterms:modified>
</cp:coreProperties>
</file>