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28" w:rsidRPr="00C52452" w:rsidRDefault="00432DE6">
      <w:pPr>
        <w:rPr>
          <w:rFonts w:ascii="Monotype Corsiva" w:hAnsi="Monotype Corsiva"/>
          <w:b/>
          <w:i/>
          <w:sz w:val="56"/>
          <w:szCs w:val="56"/>
          <w:lang w:val="lt-LT"/>
        </w:rPr>
      </w:pPr>
      <w:bookmarkStart w:id="0" w:name="_GoBack"/>
      <w:bookmarkEnd w:id="0"/>
      <w:r>
        <w:rPr>
          <w:rFonts w:ascii="Monotype Corsiva" w:hAnsi="Monotype Corsiva"/>
          <w:b/>
          <w:i/>
          <w:color w:val="BF8F00" w:themeColor="accent4" w:themeShade="BF"/>
          <w:sz w:val="56"/>
          <w:szCs w:val="56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07.25pt">
            <v:imagedata r:id="rId4" o:title="download"/>
          </v:shape>
        </w:pict>
      </w:r>
      <w:r w:rsidR="00373758" w:rsidRPr="00952007">
        <w:rPr>
          <w:rFonts w:ascii="Monotype Corsiva" w:hAnsi="Monotype Corsiva"/>
          <w:b/>
          <w:i/>
          <w:color w:val="FFC000"/>
          <w:sz w:val="56"/>
          <w:szCs w:val="56"/>
          <w:lang w:val="lt-LT"/>
        </w:rPr>
        <w:t>K</w:t>
      </w:r>
      <w:r w:rsidR="00373758" w:rsidRPr="00952007">
        <w:rPr>
          <w:rFonts w:ascii="Monotype Corsiva" w:hAnsi="Monotype Corsiva" w:cs="Cambria"/>
          <w:b/>
          <w:i/>
          <w:color w:val="FFC000"/>
          <w:sz w:val="56"/>
          <w:szCs w:val="56"/>
          <w:lang w:val="lt-LT"/>
        </w:rPr>
        <w:t>ą</w:t>
      </w:r>
      <w:r w:rsidR="00373758" w:rsidRPr="00952007">
        <w:rPr>
          <w:rFonts w:ascii="Monotype Corsiva" w:hAnsi="Monotype Corsiva"/>
          <w:b/>
          <w:i/>
          <w:color w:val="FFC000"/>
          <w:sz w:val="56"/>
          <w:szCs w:val="56"/>
          <w:lang w:val="lt-LT"/>
        </w:rPr>
        <w:t xml:space="preserve"> veikia „ Bitu</w:t>
      </w:r>
      <w:r w:rsidR="00373758" w:rsidRPr="00952007">
        <w:rPr>
          <w:rFonts w:ascii="Monotype Corsiva" w:hAnsi="Monotype Corsiva" w:cs="Cambria"/>
          <w:b/>
          <w:i/>
          <w:color w:val="FFC000"/>
          <w:sz w:val="56"/>
          <w:szCs w:val="56"/>
          <w:lang w:val="lt-LT"/>
        </w:rPr>
        <w:t>č</w:t>
      </w:r>
      <w:r w:rsidR="00373758" w:rsidRPr="00952007">
        <w:rPr>
          <w:rFonts w:ascii="Monotype Corsiva" w:hAnsi="Monotype Corsiva"/>
          <w:b/>
          <w:i/>
          <w:color w:val="FFC000"/>
          <w:sz w:val="56"/>
          <w:szCs w:val="56"/>
          <w:lang w:val="lt-LT"/>
        </w:rPr>
        <w:t>i</w:t>
      </w:r>
      <w:r w:rsidR="00373758" w:rsidRPr="00952007">
        <w:rPr>
          <w:rFonts w:ascii="Monotype Corsiva" w:hAnsi="Monotype Corsiva" w:cs="Cambria"/>
          <w:b/>
          <w:i/>
          <w:color w:val="FFC000"/>
          <w:sz w:val="56"/>
          <w:szCs w:val="56"/>
          <w:lang w:val="lt-LT"/>
        </w:rPr>
        <w:t>ų</w:t>
      </w:r>
      <w:r w:rsidR="00373758" w:rsidRPr="00952007">
        <w:rPr>
          <w:rFonts w:ascii="Monotype Corsiva" w:hAnsi="Monotype Corsiva"/>
          <w:b/>
          <w:i/>
          <w:color w:val="FFC000"/>
          <w:sz w:val="56"/>
          <w:szCs w:val="56"/>
          <w:lang w:val="lt-LT"/>
        </w:rPr>
        <w:t>“ grup</w:t>
      </w:r>
      <w:r w:rsidR="00373758" w:rsidRPr="00952007">
        <w:rPr>
          <w:rFonts w:ascii="Monotype Corsiva" w:hAnsi="Monotype Corsiva" w:cs="Cambria"/>
          <w:b/>
          <w:i/>
          <w:color w:val="FFC000"/>
          <w:sz w:val="56"/>
          <w:szCs w:val="56"/>
          <w:lang w:val="lt-LT"/>
        </w:rPr>
        <w:t>ė</w:t>
      </w:r>
      <w:r w:rsidR="00373758" w:rsidRPr="00952007">
        <w:rPr>
          <w:rFonts w:ascii="Monotype Corsiva" w:hAnsi="Monotype Corsiva"/>
          <w:b/>
          <w:i/>
          <w:color w:val="FFC000"/>
          <w:sz w:val="56"/>
          <w:szCs w:val="56"/>
          <w:lang w:val="lt-LT"/>
        </w:rPr>
        <w:t>s vaikai vis</w:t>
      </w:r>
      <w:r w:rsidR="00373758" w:rsidRPr="00952007">
        <w:rPr>
          <w:rFonts w:ascii="Monotype Corsiva" w:hAnsi="Monotype Corsiva" w:cs="Cambria"/>
          <w:b/>
          <w:i/>
          <w:color w:val="FFC000"/>
          <w:sz w:val="56"/>
          <w:szCs w:val="56"/>
          <w:lang w:val="lt-LT"/>
        </w:rPr>
        <w:t>ą</w:t>
      </w:r>
      <w:r w:rsidR="00373758" w:rsidRPr="00952007">
        <w:rPr>
          <w:rFonts w:ascii="Monotype Corsiva" w:hAnsi="Monotype Corsiva"/>
          <w:b/>
          <w:i/>
          <w:color w:val="FFC000"/>
          <w:sz w:val="56"/>
          <w:szCs w:val="56"/>
          <w:lang w:val="lt-LT"/>
        </w:rPr>
        <w:t xml:space="preserve"> savait</w:t>
      </w:r>
      <w:r w:rsidR="00373758" w:rsidRPr="00952007">
        <w:rPr>
          <w:rFonts w:ascii="Monotype Corsiva" w:hAnsi="Monotype Corsiva" w:cs="Cambria"/>
          <w:b/>
          <w:i/>
          <w:color w:val="FFC000"/>
          <w:sz w:val="56"/>
          <w:szCs w:val="56"/>
          <w:lang w:val="lt-LT"/>
        </w:rPr>
        <w:t>ę</w:t>
      </w:r>
      <w:r w:rsidR="00373758" w:rsidRPr="00952007">
        <w:rPr>
          <w:rFonts w:ascii="Monotype Corsiva" w:hAnsi="Monotype Corsiva"/>
          <w:b/>
          <w:i/>
          <w:color w:val="FFC000"/>
          <w:sz w:val="56"/>
          <w:szCs w:val="56"/>
          <w:lang w:val="lt-LT"/>
        </w:rPr>
        <w:t xml:space="preserve">  </w:t>
      </w:r>
      <w:r w:rsidR="002076EF">
        <w:rPr>
          <w:rFonts w:ascii="Monotype Corsiva" w:hAnsi="Monotype Corsiva"/>
          <w:b/>
          <w:i/>
          <w:noProof/>
          <w:color w:val="BF8F00" w:themeColor="accent4" w:themeShade="BF"/>
          <w:sz w:val="56"/>
          <w:szCs w:val="56"/>
          <w:lang w:val="lt-LT" w:eastAsia="lt-LT"/>
        </w:rPr>
        <w:drawing>
          <wp:inline distT="0" distB="0" distL="0" distR="0">
            <wp:extent cx="1800225" cy="1152525"/>
            <wp:effectExtent l="0" t="0" r="9525" b="9525"/>
            <wp:docPr id="1" name="Picture 1" descr="C:\Users\User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06"/>
        <w:gridCol w:w="2700"/>
        <w:gridCol w:w="2835"/>
        <w:gridCol w:w="2693"/>
        <w:gridCol w:w="2837"/>
        <w:gridCol w:w="2686"/>
      </w:tblGrid>
      <w:tr w:rsidR="00375BC0" w:rsidRPr="007E514E" w:rsidTr="00C52452">
        <w:tc>
          <w:tcPr>
            <w:tcW w:w="1406" w:type="dxa"/>
          </w:tcPr>
          <w:p w:rsidR="00373758" w:rsidRPr="00952007" w:rsidRDefault="00375BC0">
            <w:pPr>
              <w:rPr>
                <w:rFonts w:ascii="Monotype Corsiva" w:hAnsi="Monotype Corsiva"/>
                <w:b/>
                <w:color w:val="BF8F00" w:themeColor="accent4" w:themeShade="BF"/>
                <w:sz w:val="32"/>
                <w:szCs w:val="32"/>
                <w:lang w:val="lt-LT"/>
              </w:rPr>
            </w:pPr>
            <w:r w:rsidRPr="00952007">
              <w:rPr>
                <w:rFonts w:ascii="Monotype Corsiva" w:hAnsi="Monotype Corsiva"/>
                <w:b/>
                <w:color w:val="BF8F00" w:themeColor="accent4" w:themeShade="BF"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2700" w:type="dxa"/>
          </w:tcPr>
          <w:p w:rsidR="00373758" w:rsidRPr="00952007" w:rsidRDefault="00375BC0">
            <w:pPr>
              <w:rPr>
                <w:rFonts w:ascii="Monotype Corsiva" w:hAnsi="Monotype Corsiva"/>
                <w:b/>
                <w:color w:val="00B0F0"/>
                <w:sz w:val="32"/>
                <w:szCs w:val="32"/>
                <w:lang w:val="lt-LT"/>
              </w:rPr>
            </w:pPr>
            <w:r w:rsidRPr="00952007">
              <w:rPr>
                <w:rFonts w:ascii="Monotype Corsiva" w:hAnsi="Monotype Corsiva"/>
                <w:b/>
                <w:color w:val="00B0F0"/>
                <w:sz w:val="32"/>
                <w:szCs w:val="32"/>
                <w:lang w:val="lt-LT"/>
              </w:rPr>
              <w:t>Pirmadienis</w:t>
            </w:r>
          </w:p>
        </w:tc>
        <w:tc>
          <w:tcPr>
            <w:tcW w:w="2835" w:type="dxa"/>
          </w:tcPr>
          <w:p w:rsidR="00373758" w:rsidRPr="00952007" w:rsidRDefault="00375BC0">
            <w:pPr>
              <w:rPr>
                <w:rFonts w:ascii="Monotype Corsiva" w:hAnsi="Monotype Corsiva"/>
                <w:b/>
                <w:color w:val="C00000"/>
                <w:sz w:val="32"/>
                <w:szCs w:val="32"/>
                <w:lang w:val="lt-LT"/>
              </w:rPr>
            </w:pPr>
            <w:r w:rsidRPr="00952007">
              <w:rPr>
                <w:rFonts w:ascii="Monotype Corsiva" w:hAnsi="Monotype Corsiva"/>
                <w:b/>
                <w:color w:val="C00000"/>
                <w:sz w:val="32"/>
                <w:szCs w:val="32"/>
                <w:lang w:val="lt-LT"/>
              </w:rPr>
              <w:t>Antradienis</w:t>
            </w:r>
          </w:p>
        </w:tc>
        <w:tc>
          <w:tcPr>
            <w:tcW w:w="2693" w:type="dxa"/>
          </w:tcPr>
          <w:p w:rsidR="00373758" w:rsidRPr="00C52452" w:rsidRDefault="00375BC0">
            <w:pPr>
              <w:rPr>
                <w:rFonts w:ascii="Monotype Corsiva" w:hAnsi="Monotype Corsiva"/>
                <w:b/>
                <w:color w:val="538135" w:themeColor="accent6" w:themeShade="BF"/>
                <w:sz w:val="32"/>
                <w:szCs w:val="32"/>
                <w:lang w:val="lt-LT"/>
              </w:rPr>
            </w:pPr>
            <w:r w:rsidRPr="00C52452">
              <w:rPr>
                <w:rFonts w:ascii="Monotype Corsiva" w:hAnsi="Monotype Corsiva"/>
                <w:b/>
                <w:color w:val="538135" w:themeColor="accent6" w:themeShade="BF"/>
                <w:sz w:val="32"/>
                <w:szCs w:val="32"/>
                <w:lang w:val="lt-LT"/>
              </w:rPr>
              <w:t>Trečiadienis</w:t>
            </w:r>
          </w:p>
        </w:tc>
        <w:tc>
          <w:tcPr>
            <w:tcW w:w="2837" w:type="dxa"/>
          </w:tcPr>
          <w:p w:rsidR="00373758" w:rsidRPr="00C52452" w:rsidRDefault="00375BC0">
            <w:pPr>
              <w:rPr>
                <w:rFonts w:ascii="Monotype Corsiva" w:hAnsi="Monotype Corsiva"/>
                <w:b/>
                <w:color w:val="7030A0"/>
                <w:sz w:val="32"/>
                <w:szCs w:val="32"/>
                <w:lang w:val="lt-LT"/>
              </w:rPr>
            </w:pPr>
            <w:r w:rsidRPr="00C52452">
              <w:rPr>
                <w:rFonts w:ascii="Monotype Corsiva" w:hAnsi="Monotype Corsiva"/>
                <w:b/>
                <w:color w:val="7030A0"/>
                <w:sz w:val="32"/>
                <w:szCs w:val="32"/>
                <w:lang w:val="lt-LT"/>
              </w:rPr>
              <w:t>Ketvirtadienis</w:t>
            </w:r>
          </w:p>
        </w:tc>
        <w:tc>
          <w:tcPr>
            <w:tcW w:w="2686" w:type="dxa"/>
          </w:tcPr>
          <w:p w:rsidR="00373758" w:rsidRPr="00C52452" w:rsidRDefault="00375BC0">
            <w:pPr>
              <w:rPr>
                <w:rFonts w:ascii="Monotype Corsiva" w:hAnsi="Monotype Corsiva"/>
                <w:b/>
                <w:color w:val="2F5496" w:themeColor="accent5" w:themeShade="BF"/>
                <w:sz w:val="32"/>
                <w:szCs w:val="32"/>
                <w:lang w:val="lt-LT"/>
              </w:rPr>
            </w:pPr>
            <w:r w:rsidRPr="00C52452">
              <w:rPr>
                <w:rFonts w:ascii="Monotype Corsiva" w:hAnsi="Monotype Corsiva"/>
                <w:b/>
                <w:color w:val="2F5496" w:themeColor="accent5" w:themeShade="BF"/>
                <w:sz w:val="32"/>
                <w:szCs w:val="32"/>
                <w:lang w:val="lt-LT"/>
              </w:rPr>
              <w:t>Penktadienis</w:t>
            </w:r>
          </w:p>
        </w:tc>
      </w:tr>
      <w:tr w:rsidR="00375BC0" w:rsidRPr="007E514E" w:rsidTr="00C52452">
        <w:tc>
          <w:tcPr>
            <w:tcW w:w="1406" w:type="dxa"/>
          </w:tcPr>
          <w:p w:rsidR="00375BC0" w:rsidRPr="00952007" w:rsidRDefault="00375BC0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8.00 – 9.00</w:t>
            </w:r>
          </w:p>
        </w:tc>
        <w:tc>
          <w:tcPr>
            <w:tcW w:w="2700" w:type="dxa"/>
          </w:tcPr>
          <w:p w:rsidR="00375BC0" w:rsidRPr="00952007" w:rsidRDefault="00375BC0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Vaikų priėmimas,</w:t>
            </w:r>
          </w:p>
          <w:p w:rsidR="00375BC0" w:rsidRPr="00952007" w:rsidRDefault="00375BC0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pokalbiai su vaikais, žaidimai.</w:t>
            </w:r>
            <w:r w:rsidR="007E514E"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 xml:space="preserve"> Psichologo konsultacija ( pagal poreikį)</w:t>
            </w:r>
            <w:r w:rsidR="00150937"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.</w:t>
            </w:r>
          </w:p>
        </w:tc>
        <w:tc>
          <w:tcPr>
            <w:tcW w:w="2835" w:type="dxa"/>
          </w:tcPr>
          <w:p w:rsidR="00375BC0" w:rsidRPr="00952007" w:rsidRDefault="00375BC0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Vaikų priėmimas</w:t>
            </w:r>
            <w:r w:rsidR="007E514E"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, pokalbiai su vaikais, žaidimai</w:t>
            </w:r>
            <w:r w:rsidR="00150937"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, logopedo konsultacija( pagal poreikį).</w:t>
            </w:r>
          </w:p>
        </w:tc>
        <w:tc>
          <w:tcPr>
            <w:tcW w:w="2693" w:type="dxa"/>
          </w:tcPr>
          <w:p w:rsidR="00375BC0" w:rsidRPr="00C52452" w:rsidRDefault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Vaikų priėmimas, pokalbiai su vaikais, žaidimai, logopedo konsultacija( pagal poreikį).</w:t>
            </w:r>
          </w:p>
        </w:tc>
        <w:tc>
          <w:tcPr>
            <w:tcW w:w="2837" w:type="dxa"/>
          </w:tcPr>
          <w:p w:rsidR="00375BC0" w:rsidRPr="00C52452" w:rsidRDefault="00375BC0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Vaikų pri</w:t>
            </w:r>
            <w:r w:rsidRPr="00C52452">
              <w:rPr>
                <w:rFonts w:ascii="Monotype Corsiva" w:hAnsi="Monotype Corsiva" w:cs="Cambria"/>
                <w:color w:val="7030A0"/>
                <w:sz w:val="28"/>
                <w:szCs w:val="28"/>
                <w:lang w:val="lt-LT"/>
              </w:rPr>
              <w:t>ė</w:t>
            </w: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mimas</w:t>
            </w:r>
            <w:r w:rsidR="00C52452"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 xml:space="preserve">, pokalbiai </w:t>
            </w:r>
            <w:r w:rsidR="00952007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su vaikais, žaidimai.</w:t>
            </w:r>
          </w:p>
        </w:tc>
        <w:tc>
          <w:tcPr>
            <w:tcW w:w="2686" w:type="dxa"/>
          </w:tcPr>
          <w:p w:rsidR="00375BC0" w:rsidRPr="00C52452" w:rsidRDefault="00375BC0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Vaikų priėmimas</w:t>
            </w:r>
            <w:r w:rsidR="00952007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, pokalbiai su vaikais, žaidimai.</w:t>
            </w:r>
          </w:p>
        </w:tc>
      </w:tr>
      <w:tr w:rsidR="00375BC0" w:rsidRPr="007E514E" w:rsidTr="00C52452">
        <w:tc>
          <w:tcPr>
            <w:tcW w:w="1406" w:type="dxa"/>
          </w:tcPr>
          <w:p w:rsidR="00375BC0" w:rsidRPr="00952007" w:rsidRDefault="00375BC0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9.15-9.30</w:t>
            </w:r>
          </w:p>
        </w:tc>
        <w:tc>
          <w:tcPr>
            <w:tcW w:w="2700" w:type="dxa"/>
          </w:tcPr>
          <w:p w:rsidR="00375BC0" w:rsidRPr="00952007" w:rsidRDefault="00375BC0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Pasiruošimas pusryčiams, pusryčiai.</w:t>
            </w:r>
          </w:p>
        </w:tc>
        <w:tc>
          <w:tcPr>
            <w:tcW w:w="2835" w:type="dxa"/>
          </w:tcPr>
          <w:p w:rsidR="00375BC0" w:rsidRPr="00952007" w:rsidRDefault="003F5666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Pasiruošimas pusryčiams, pusryčiai.</w:t>
            </w:r>
          </w:p>
        </w:tc>
        <w:tc>
          <w:tcPr>
            <w:tcW w:w="2693" w:type="dxa"/>
          </w:tcPr>
          <w:p w:rsidR="00375BC0" w:rsidRPr="00C52452" w:rsidRDefault="003F5666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Pasiruošimas pusryčiams, pusryčiai.</w:t>
            </w:r>
          </w:p>
        </w:tc>
        <w:tc>
          <w:tcPr>
            <w:tcW w:w="2837" w:type="dxa"/>
          </w:tcPr>
          <w:p w:rsidR="00375BC0" w:rsidRPr="00C52452" w:rsidRDefault="003F5666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Pasiruošimas pusryčiams, pusryčiai.</w:t>
            </w:r>
          </w:p>
        </w:tc>
        <w:tc>
          <w:tcPr>
            <w:tcW w:w="2686" w:type="dxa"/>
          </w:tcPr>
          <w:p w:rsidR="00375BC0" w:rsidRPr="00C52452" w:rsidRDefault="003F5666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Pasiruošimas pusryčiams, pusryčiai.</w:t>
            </w:r>
          </w:p>
        </w:tc>
      </w:tr>
      <w:tr w:rsidR="00C52452" w:rsidRPr="007E514E" w:rsidTr="00C52452"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9.30- 10,15</w:t>
            </w:r>
          </w:p>
        </w:tc>
        <w:tc>
          <w:tcPr>
            <w:tcW w:w="2700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Dienos veiklų aptarimas, ugdomoji veikla.</w:t>
            </w:r>
          </w:p>
        </w:tc>
        <w:tc>
          <w:tcPr>
            <w:tcW w:w="2835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Dienos veiklų aptarimas, ugdomoji veikla.</w:t>
            </w:r>
          </w:p>
        </w:tc>
        <w:tc>
          <w:tcPr>
            <w:tcW w:w="2693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Dienos veiklų aptarimas, ugdomoji veikla.</w:t>
            </w:r>
          </w:p>
        </w:tc>
        <w:tc>
          <w:tcPr>
            <w:tcW w:w="2837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Dienos veiklų aptarimas, ugdomoji veikla.</w:t>
            </w:r>
            <w:r w:rsidR="00952007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2686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Dienos veiklų aptarimas, ugdomoji veikla.</w:t>
            </w:r>
          </w:p>
        </w:tc>
      </w:tr>
      <w:tr w:rsidR="00C52452" w:rsidRPr="007E514E" w:rsidTr="00C52452"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10.15-10.50</w:t>
            </w:r>
          </w:p>
        </w:tc>
        <w:tc>
          <w:tcPr>
            <w:tcW w:w="2700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Žaidimai, individuali veikla.</w:t>
            </w:r>
          </w:p>
        </w:tc>
        <w:tc>
          <w:tcPr>
            <w:tcW w:w="2835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Žaidimai, individuali veikla. Šokių pamoka.</w:t>
            </w:r>
          </w:p>
        </w:tc>
        <w:tc>
          <w:tcPr>
            <w:tcW w:w="2693" w:type="dxa"/>
          </w:tcPr>
          <w:p w:rsidR="00C52452" w:rsidRPr="00952007" w:rsidRDefault="00952007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Žaidimai, individuali veikla.</w:t>
            </w:r>
          </w:p>
        </w:tc>
        <w:tc>
          <w:tcPr>
            <w:tcW w:w="2837" w:type="dxa"/>
          </w:tcPr>
          <w:p w:rsidR="00C52452" w:rsidRPr="00C52452" w:rsidRDefault="00952007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Muzikinis užsiėmimas.</w:t>
            </w:r>
          </w:p>
        </w:tc>
        <w:tc>
          <w:tcPr>
            <w:tcW w:w="2686" w:type="dxa"/>
          </w:tcPr>
          <w:p w:rsidR="00C52452" w:rsidRPr="00C52452" w:rsidRDefault="00952007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Žaidimai, kūrybinė veikla</w:t>
            </w:r>
            <w: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.</w:t>
            </w:r>
          </w:p>
        </w:tc>
      </w:tr>
      <w:tr w:rsidR="00C52452" w:rsidRPr="00F77B37" w:rsidTr="00C52452">
        <w:trPr>
          <w:trHeight w:val="719"/>
        </w:trPr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10.50- 12.10</w:t>
            </w:r>
          </w:p>
        </w:tc>
        <w:tc>
          <w:tcPr>
            <w:tcW w:w="2700" w:type="dxa"/>
          </w:tcPr>
          <w:p w:rsidR="00C52452" w:rsidRPr="00952007" w:rsidRDefault="00F77B37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Pasiruošimas į lau</w:t>
            </w:r>
            <w:r w:rsidR="00C52452"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 xml:space="preserve">ką, ugdomoji veikla lauke,  aktyvūs žaidimai. </w:t>
            </w:r>
          </w:p>
        </w:tc>
        <w:tc>
          <w:tcPr>
            <w:tcW w:w="2835" w:type="dxa"/>
          </w:tcPr>
          <w:p w:rsidR="00C52452" w:rsidRPr="00952007" w:rsidRDefault="00F77B37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Pasiruošimas į lau</w:t>
            </w:r>
            <w:r w:rsidR="00C52452"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ką, ugdomoji veikla lauke, aktyvūs žaidimai.</w:t>
            </w:r>
          </w:p>
        </w:tc>
        <w:tc>
          <w:tcPr>
            <w:tcW w:w="2693" w:type="dxa"/>
          </w:tcPr>
          <w:p w:rsidR="00C52452" w:rsidRPr="00C52452" w:rsidRDefault="00F77B37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Pasiruošimas į lau</w:t>
            </w:r>
            <w:r w:rsidR="00C52452"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ką, ugdomoji veikla lauke, aktyvūs žaidimai.</w:t>
            </w:r>
          </w:p>
        </w:tc>
        <w:tc>
          <w:tcPr>
            <w:tcW w:w="2837" w:type="dxa"/>
          </w:tcPr>
          <w:p w:rsidR="00C52452" w:rsidRPr="00C52452" w:rsidRDefault="00F77B37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Pasiruošimas į lau</w:t>
            </w:r>
            <w:r w:rsidR="00C52452"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ką, ugdomoji veikla lauke, aktyvūs žaidimai.</w:t>
            </w:r>
          </w:p>
        </w:tc>
        <w:tc>
          <w:tcPr>
            <w:tcW w:w="2686" w:type="dxa"/>
          </w:tcPr>
          <w:p w:rsidR="00C52452" w:rsidRPr="00C52452" w:rsidRDefault="00F77B37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Pasiruošimas į lau</w:t>
            </w:r>
            <w:r w:rsidR="00C52452"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ką, ugdomoji veikla lauke, aktyvūs žaidimai.</w:t>
            </w:r>
          </w:p>
        </w:tc>
      </w:tr>
      <w:tr w:rsidR="00C52452" w:rsidRPr="007E514E" w:rsidTr="00C52452">
        <w:trPr>
          <w:trHeight w:val="1327"/>
        </w:trPr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12.15-13.00</w:t>
            </w:r>
          </w:p>
        </w:tc>
        <w:tc>
          <w:tcPr>
            <w:tcW w:w="2700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Pasiruošimas pietums, pietūs, pasiruošimas miegui, knygos skaitymas</w:t>
            </w:r>
          </w:p>
        </w:tc>
        <w:tc>
          <w:tcPr>
            <w:tcW w:w="2835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Pasiruošimas pietums, pietūs, pasiruošimas miegui, knygos skaitymas</w:t>
            </w:r>
          </w:p>
        </w:tc>
        <w:tc>
          <w:tcPr>
            <w:tcW w:w="2693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Pasiruošimas pietums, pietūs, pasiruošimas miegui, knygos skaitymas</w:t>
            </w:r>
          </w:p>
        </w:tc>
        <w:tc>
          <w:tcPr>
            <w:tcW w:w="2837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Pasiruošimas pietums,</w:t>
            </w:r>
          </w:p>
          <w:p w:rsidR="00C52452" w:rsidRPr="00C52452" w:rsidRDefault="00C52452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pietūs, pasiruošimas miegui , knygos skaitymas.</w:t>
            </w:r>
          </w:p>
        </w:tc>
        <w:tc>
          <w:tcPr>
            <w:tcW w:w="2686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Pasiruošimas pietums,</w:t>
            </w:r>
          </w:p>
          <w:p w:rsidR="00C52452" w:rsidRPr="00C52452" w:rsidRDefault="00C52452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pietūs, pasiruošimas miegui , knygos skaitymas.</w:t>
            </w:r>
          </w:p>
        </w:tc>
      </w:tr>
      <w:tr w:rsidR="00C52452" w:rsidRPr="007E514E" w:rsidTr="00C52452"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13.00-15.00</w:t>
            </w:r>
          </w:p>
        </w:tc>
        <w:tc>
          <w:tcPr>
            <w:tcW w:w="2700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Poilsio ir ramyb</w:t>
            </w:r>
            <w:r w:rsidRPr="00952007">
              <w:rPr>
                <w:rFonts w:ascii="Monotype Corsiva" w:hAnsi="Monotype Corsiva" w:cs="Cambria"/>
                <w:color w:val="00B0F0"/>
                <w:sz w:val="28"/>
                <w:szCs w:val="28"/>
                <w:lang w:val="lt-LT"/>
              </w:rPr>
              <w:t>ė</w:t>
            </w: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 xml:space="preserve">s metas. </w:t>
            </w:r>
          </w:p>
        </w:tc>
        <w:tc>
          <w:tcPr>
            <w:tcW w:w="2835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Poilsio ir ramyb</w:t>
            </w:r>
            <w:r w:rsidRPr="00952007">
              <w:rPr>
                <w:rFonts w:ascii="Monotype Corsiva" w:hAnsi="Monotype Corsiva" w:cs="Cambria"/>
                <w:color w:val="C00000"/>
                <w:sz w:val="28"/>
                <w:szCs w:val="28"/>
                <w:lang w:val="lt-LT"/>
              </w:rPr>
              <w:t>ė</w:t>
            </w: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s metas.</w:t>
            </w:r>
          </w:p>
        </w:tc>
        <w:tc>
          <w:tcPr>
            <w:tcW w:w="2693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Poilsio ir ramyb</w:t>
            </w:r>
            <w:r w:rsidRPr="00C52452">
              <w:rPr>
                <w:rFonts w:ascii="Monotype Corsiva" w:hAnsi="Monotype Corsiva" w:cs="Cambria"/>
                <w:color w:val="538135" w:themeColor="accent6" w:themeShade="BF"/>
                <w:sz w:val="28"/>
                <w:szCs w:val="28"/>
                <w:lang w:val="lt-LT"/>
              </w:rPr>
              <w:t>ė</w:t>
            </w: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s metas.</w:t>
            </w:r>
          </w:p>
        </w:tc>
        <w:tc>
          <w:tcPr>
            <w:tcW w:w="2837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Poilsio ir ramyb</w:t>
            </w:r>
            <w:r w:rsidRPr="00C52452">
              <w:rPr>
                <w:rFonts w:ascii="Monotype Corsiva" w:hAnsi="Monotype Corsiva" w:cs="Cambria"/>
                <w:color w:val="7030A0"/>
                <w:sz w:val="28"/>
                <w:szCs w:val="28"/>
                <w:lang w:val="lt-LT"/>
              </w:rPr>
              <w:t>ė</w:t>
            </w: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s metas.</w:t>
            </w:r>
          </w:p>
        </w:tc>
        <w:tc>
          <w:tcPr>
            <w:tcW w:w="2686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Poilsio ir ramyb</w:t>
            </w:r>
            <w:r w:rsidRPr="00C52452">
              <w:rPr>
                <w:rFonts w:ascii="Monotype Corsiva" w:hAnsi="Monotype Corsiva" w:cs="Cambria"/>
                <w:color w:val="2F5496" w:themeColor="accent5" w:themeShade="BF"/>
                <w:sz w:val="28"/>
                <w:szCs w:val="28"/>
                <w:lang w:val="lt-LT"/>
              </w:rPr>
              <w:t>ė</w:t>
            </w: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s metas.</w:t>
            </w:r>
          </w:p>
        </w:tc>
      </w:tr>
      <w:tr w:rsidR="00C52452" w:rsidRPr="007E514E" w:rsidTr="00C52452"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14.00-15.00</w:t>
            </w:r>
          </w:p>
        </w:tc>
        <w:tc>
          <w:tcPr>
            <w:tcW w:w="2700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 xml:space="preserve"> Individuali veikla su nemiegančiais.</w:t>
            </w:r>
          </w:p>
        </w:tc>
        <w:tc>
          <w:tcPr>
            <w:tcW w:w="2835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Individuali veikla su nemiegančiais.</w:t>
            </w:r>
          </w:p>
        </w:tc>
        <w:tc>
          <w:tcPr>
            <w:tcW w:w="2693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Individuali veikla su nemiegančiais.</w:t>
            </w:r>
          </w:p>
        </w:tc>
        <w:tc>
          <w:tcPr>
            <w:tcW w:w="2837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Individuali veikla su nemiegančiais.</w:t>
            </w:r>
          </w:p>
        </w:tc>
        <w:tc>
          <w:tcPr>
            <w:tcW w:w="2686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Individuali veikla su nemiegančiais.</w:t>
            </w:r>
          </w:p>
        </w:tc>
      </w:tr>
      <w:tr w:rsidR="00C52452" w:rsidRPr="007E514E" w:rsidTr="00C52452"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15.40-16.00</w:t>
            </w:r>
          </w:p>
        </w:tc>
        <w:tc>
          <w:tcPr>
            <w:tcW w:w="2700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Pasiruošimas vakarienei, vakarienė.</w:t>
            </w:r>
          </w:p>
        </w:tc>
        <w:tc>
          <w:tcPr>
            <w:tcW w:w="2835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Pasiruošimas vakarienei, vakarienė.</w:t>
            </w:r>
          </w:p>
        </w:tc>
        <w:tc>
          <w:tcPr>
            <w:tcW w:w="2693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Pasiruošimas vakarienei, vakarienė.</w:t>
            </w:r>
          </w:p>
        </w:tc>
        <w:tc>
          <w:tcPr>
            <w:tcW w:w="2837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Pasiruošimas vakarienei, vakarienė.</w:t>
            </w:r>
          </w:p>
        </w:tc>
        <w:tc>
          <w:tcPr>
            <w:tcW w:w="2686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Pasiruošimas vakarienei, vakarienė.</w:t>
            </w:r>
          </w:p>
        </w:tc>
      </w:tr>
      <w:tr w:rsidR="00C52452" w:rsidRPr="007E514E" w:rsidTr="00C52452">
        <w:tc>
          <w:tcPr>
            <w:tcW w:w="1406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BF8F00" w:themeColor="accent4" w:themeShade="BF"/>
                <w:sz w:val="28"/>
                <w:szCs w:val="28"/>
                <w:lang w:val="lt-LT"/>
              </w:rPr>
              <w:t>16.40- 18,30</w:t>
            </w:r>
          </w:p>
        </w:tc>
        <w:tc>
          <w:tcPr>
            <w:tcW w:w="2700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00B0F0"/>
                <w:sz w:val="28"/>
                <w:szCs w:val="28"/>
                <w:lang w:val="lt-LT"/>
              </w:rPr>
              <w:t>Individuali ugdomoji veikla grupėje arba lauke. Fizinis aktyvumas. Pokalbiai su tėvais.</w:t>
            </w:r>
          </w:p>
        </w:tc>
        <w:tc>
          <w:tcPr>
            <w:tcW w:w="2835" w:type="dxa"/>
          </w:tcPr>
          <w:p w:rsidR="00C52452" w:rsidRPr="00952007" w:rsidRDefault="00C52452" w:rsidP="00C52452">
            <w:pPr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</w:pPr>
            <w:r w:rsidRPr="00952007">
              <w:rPr>
                <w:rFonts w:ascii="Monotype Corsiva" w:hAnsi="Monotype Corsiva"/>
                <w:color w:val="C00000"/>
                <w:sz w:val="28"/>
                <w:szCs w:val="28"/>
                <w:lang w:val="lt-LT"/>
              </w:rPr>
              <w:t>Individuali ugdomoji veikla grupėje arba lauke. Fizinis aktyvumas. Pokalbiai su tėvais.</w:t>
            </w:r>
          </w:p>
        </w:tc>
        <w:tc>
          <w:tcPr>
            <w:tcW w:w="2693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538135" w:themeColor="accent6" w:themeShade="BF"/>
                <w:sz w:val="28"/>
                <w:szCs w:val="28"/>
                <w:lang w:val="lt-LT"/>
              </w:rPr>
              <w:t>Individuali ugdomoji veikla grupėje arba lauke. Fizinis aktyvumas. Pokalbiai su tėvais.</w:t>
            </w:r>
          </w:p>
        </w:tc>
        <w:tc>
          <w:tcPr>
            <w:tcW w:w="2837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7030A0"/>
                <w:sz w:val="28"/>
                <w:szCs w:val="28"/>
                <w:lang w:val="lt-LT"/>
              </w:rPr>
              <w:t>Individuali ugdomoji veikla grupėje arba lauke. Fizinis aktyvumas. Pokalbiai su tėvais. Keramika.</w:t>
            </w:r>
          </w:p>
        </w:tc>
        <w:tc>
          <w:tcPr>
            <w:tcW w:w="2686" w:type="dxa"/>
          </w:tcPr>
          <w:p w:rsidR="00C52452" w:rsidRPr="00C52452" w:rsidRDefault="00C52452" w:rsidP="00C52452">
            <w:pPr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</w:pPr>
            <w:r w:rsidRPr="00C52452">
              <w:rPr>
                <w:rFonts w:ascii="Monotype Corsiva" w:hAnsi="Monotype Corsiva"/>
                <w:color w:val="2F5496" w:themeColor="accent5" w:themeShade="BF"/>
                <w:sz w:val="28"/>
                <w:szCs w:val="28"/>
                <w:lang w:val="lt-LT"/>
              </w:rPr>
              <w:t>Individuali ugdomoji veikla grupėje arba lauke. Fizinis aktyvumas. Pokalbiai su tėvais.</w:t>
            </w:r>
          </w:p>
        </w:tc>
      </w:tr>
    </w:tbl>
    <w:p w:rsidR="00373758" w:rsidRPr="007E514E" w:rsidRDefault="00373758">
      <w:pPr>
        <w:rPr>
          <w:rFonts w:ascii="Jokerman" w:hAnsi="Jokerman"/>
          <w:sz w:val="28"/>
          <w:szCs w:val="28"/>
          <w:lang w:val="lt-LT"/>
        </w:rPr>
      </w:pPr>
    </w:p>
    <w:sectPr w:rsidR="00373758" w:rsidRPr="007E514E" w:rsidSect="00426167">
      <w:pgSz w:w="15840" w:h="12240" w:orient="landscape"/>
      <w:pgMar w:top="0" w:right="247" w:bottom="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58"/>
    <w:rsid w:val="00150937"/>
    <w:rsid w:val="002076EF"/>
    <w:rsid w:val="00373758"/>
    <w:rsid w:val="00375BC0"/>
    <w:rsid w:val="003F5666"/>
    <w:rsid w:val="00426167"/>
    <w:rsid w:val="00432DE6"/>
    <w:rsid w:val="006F1D28"/>
    <w:rsid w:val="007E514E"/>
    <w:rsid w:val="00952007"/>
    <w:rsid w:val="00B54C05"/>
    <w:rsid w:val="00C52452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BF25-B632-4DE5-9BEA-D8F9208D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2020-11-18T12:47:00Z</dcterms:created>
  <dcterms:modified xsi:type="dcterms:W3CDTF">2020-11-18T12:47:00Z</dcterms:modified>
</cp:coreProperties>
</file>